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C613BA" w:rsidRDefault="00124764" w:rsidP="00124764">
      <w:pPr>
        <w:numPr>
          <w:ilvl w:val="0"/>
          <w:numId w:val="1"/>
        </w:numPr>
        <w:tabs>
          <w:tab w:val="clear" w:pos="720"/>
        </w:tabs>
        <w:ind w:left="360"/>
        <w:rPr>
          <w:rFonts w:ascii="Arial" w:hAnsi="Arial" w:cs="Arial"/>
          <w:sz w:val="24"/>
          <w:szCs w:val="24"/>
        </w:rPr>
      </w:pPr>
      <w:r w:rsidRPr="00C613BA">
        <w:rPr>
          <w:rFonts w:ascii="Arial" w:hAnsi="Arial" w:cs="Arial"/>
          <w:sz w:val="24"/>
          <w:szCs w:val="24"/>
          <w:lang w:val="en-US"/>
        </w:rPr>
        <w:t xml:space="preserve">Dubai Mall, one of the world’s leading shopping venues, is considering extending its </w:t>
      </w:r>
      <w:r w:rsidRPr="00C613BA">
        <w:rPr>
          <w:rFonts w:ascii="Arial" w:hAnsi="Arial" w:cs="Arial"/>
          <w:sz w:val="24"/>
          <w:szCs w:val="24"/>
          <w:lang w:val="en-US"/>
        </w:rPr>
        <w:t>opening hours until midnight every evening.</w:t>
      </w:r>
    </w:p>
    <w:p w:rsidR="00C613BA" w:rsidRPr="00C613BA" w:rsidRDefault="00C613BA" w:rsidP="00C613BA">
      <w:pPr>
        <w:ind w:left="360"/>
        <w:rPr>
          <w:rFonts w:ascii="Arial" w:hAnsi="Arial" w:cs="Arial"/>
          <w:sz w:val="24"/>
          <w:szCs w:val="24"/>
        </w:rPr>
      </w:pPr>
      <w:r w:rsidRPr="00C613BA">
        <w:rPr>
          <w:rFonts w:ascii="Arial" w:hAnsi="Arial" w:cs="Arial"/>
          <w:sz w:val="24"/>
          <w:szCs w:val="24"/>
          <w:lang w:val="en-US"/>
        </w:rPr>
        <w:t>(a) This is likely to have a negative effect on which stakeholder group?  [1]</w:t>
      </w:r>
    </w:p>
    <w:p w:rsidR="00000000" w:rsidRPr="00C613BA" w:rsidRDefault="00124764" w:rsidP="00124764">
      <w:pPr>
        <w:numPr>
          <w:ilvl w:val="0"/>
          <w:numId w:val="2"/>
        </w:numPr>
        <w:rPr>
          <w:rFonts w:ascii="Arial" w:hAnsi="Arial" w:cs="Arial"/>
          <w:sz w:val="24"/>
          <w:szCs w:val="24"/>
        </w:rPr>
      </w:pPr>
      <w:r w:rsidRPr="00C613BA">
        <w:rPr>
          <w:rFonts w:ascii="Arial" w:hAnsi="Arial" w:cs="Arial"/>
          <w:sz w:val="24"/>
          <w:szCs w:val="24"/>
          <w:lang w:val="en-US"/>
        </w:rPr>
        <w:t>Cu</w:t>
      </w:r>
      <w:r w:rsidRPr="00C613BA">
        <w:rPr>
          <w:rFonts w:ascii="Arial" w:hAnsi="Arial" w:cs="Arial"/>
          <w:sz w:val="24"/>
          <w:szCs w:val="24"/>
          <w:lang w:val="en-US"/>
        </w:rPr>
        <w:t>stomers</w:t>
      </w:r>
    </w:p>
    <w:p w:rsidR="00000000" w:rsidRPr="00C613BA" w:rsidRDefault="00124764" w:rsidP="00124764">
      <w:pPr>
        <w:numPr>
          <w:ilvl w:val="0"/>
          <w:numId w:val="2"/>
        </w:numPr>
        <w:rPr>
          <w:rFonts w:ascii="Arial" w:hAnsi="Arial" w:cs="Arial"/>
          <w:sz w:val="24"/>
          <w:szCs w:val="24"/>
        </w:rPr>
      </w:pPr>
      <w:r w:rsidRPr="00C613BA">
        <w:rPr>
          <w:rFonts w:ascii="Arial" w:hAnsi="Arial" w:cs="Arial"/>
          <w:sz w:val="24"/>
          <w:szCs w:val="24"/>
          <w:lang w:val="en-US"/>
        </w:rPr>
        <w:t>Suppliers</w:t>
      </w:r>
    </w:p>
    <w:p w:rsidR="00000000" w:rsidRPr="00C613BA" w:rsidRDefault="00124764" w:rsidP="00124764">
      <w:pPr>
        <w:numPr>
          <w:ilvl w:val="0"/>
          <w:numId w:val="2"/>
        </w:numPr>
        <w:rPr>
          <w:rFonts w:ascii="Arial" w:hAnsi="Arial" w:cs="Arial"/>
          <w:sz w:val="24"/>
          <w:szCs w:val="24"/>
        </w:rPr>
      </w:pPr>
      <w:r w:rsidRPr="00C613BA">
        <w:rPr>
          <w:rFonts w:ascii="Arial" w:hAnsi="Arial" w:cs="Arial"/>
          <w:sz w:val="24"/>
          <w:szCs w:val="24"/>
          <w:lang w:val="en-US"/>
        </w:rPr>
        <w:t>Employees</w:t>
      </w:r>
    </w:p>
    <w:p w:rsidR="00000000" w:rsidRPr="00C613BA" w:rsidRDefault="00124764" w:rsidP="00124764">
      <w:pPr>
        <w:numPr>
          <w:ilvl w:val="0"/>
          <w:numId w:val="2"/>
        </w:numPr>
        <w:rPr>
          <w:rFonts w:ascii="Arial" w:hAnsi="Arial" w:cs="Arial"/>
          <w:sz w:val="24"/>
          <w:szCs w:val="24"/>
        </w:rPr>
      </w:pPr>
      <w:r w:rsidRPr="00C613BA">
        <w:rPr>
          <w:rFonts w:ascii="Arial" w:hAnsi="Arial" w:cs="Arial"/>
          <w:sz w:val="24"/>
          <w:szCs w:val="24"/>
          <w:lang w:val="en-US"/>
        </w:rPr>
        <w:t>Shareholders</w:t>
      </w:r>
      <w:bookmarkStart w:id="0" w:name="_GoBack"/>
      <w:bookmarkEnd w:id="0"/>
    </w:p>
    <w:p w:rsidR="00C613BA" w:rsidRPr="00C613BA" w:rsidRDefault="00C613BA" w:rsidP="00C613BA">
      <w:pPr>
        <w:rPr>
          <w:rFonts w:ascii="Arial" w:hAnsi="Arial" w:cs="Arial"/>
          <w:sz w:val="24"/>
          <w:szCs w:val="24"/>
        </w:rPr>
      </w:pPr>
      <w:r w:rsidRPr="00C613BA">
        <w:rPr>
          <w:rFonts w:ascii="Arial" w:hAnsi="Arial" w:cs="Arial"/>
          <w:sz w:val="24"/>
          <w:szCs w:val="24"/>
          <w:lang w:val="en-US"/>
        </w:rPr>
        <w:t>Answer [  ]</w:t>
      </w:r>
    </w:p>
    <w:p w:rsidR="00C613BA" w:rsidRPr="00C613BA" w:rsidRDefault="00C613BA" w:rsidP="00C613BA">
      <w:pPr>
        <w:ind w:left="360"/>
        <w:rPr>
          <w:rFonts w:ascii="Arial" w:hAnsi="Arial" w:cs="Arial"/>
          <w:sz w:val="24"/>
          <w:szCs w:val="24"/>
        </w:rPr>
      </w:pPr>
      <w:r w:rsidRPr="00C613BA">
        <w:rPr>
          <w:rFonts w:ascii="Arial" w:hAnsi="Arial" w:cs="Arial"/>
          <w:sz w:val="24"/>
          <w:szCs w:val="24"/>
          <w:lang w:val="en-US"/>
        </w:rPr>
        <w:t>(</w:t>
      </w:r>
      <w:proofErr w:type="gramStart"/>
      <w:r w:rsidRPr="00C613BA">
        <w:rPr>
          <w:rFonts w:ascii="Arial" w:hAnsi="Arial" w:cs="Arial"/>
          <w:sz w:val="24"/>
          <w:szCs w:val="24"/>
          <w:lang w:val="en-US"/>
        </w:rPr>
        <w:t>b</w:t>
      </w:r>
      <w:proofErr w:type="gramEnd"/>
      <w:r w:rsidRPr="00C613BA">
        <w:rPr>
          <w:rFonts w:ascii="Arial" w:hAnsi="Arial" w:cs="Arial"/>
          <w:sz w:val="24"/>
          <w:szCs w:val="24"/>
          <w:lang w:val="en-US"/>
        </w:rPr>
        <w:t>) Explain why this answer is correct.</w:t>
      </w:r>
      <w:r w:rsidRPr="00C613BA">
        <w:rPr>
          <w:rFonts w:ascii="Arial" w:hAnsi="Arial" w:cs="Arial"/>
          <w:sz w:val="24"/>
          <w:szCs w:val="24"/>
          <w:lang w:val="en-US"/>
        </w:rPr>
        <w:tab/>
        <w:t>[3]</w:t>
      </w:r>
    </w:p>
    <w:p w:rsidR="00C613BA" w:rsidRPr="00C613BA" w:rsidRDefault="00C613BA" w:rsidP="00C613BA">
      <w:pPr>
        <w:rPr>
          <w:rFonts w:ascii="Arial" w:hAnsi="Arial" w:cs="Arial"/>
          <w:sz w:val="24"/>
          <w:szCs w:val="24"/>
        </w:rPr>
      </w:pPr>
      <w:r w:rsidRPr="00C613BA">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___________________________________________________</w:t>
      </w:r>
      <w:r w:rsidRPr="00C613BA">
        <w:rPr>
          <w:rFonts w:ascii="Arial" w:hAnsi="Arial" w:cs="Arial"/>
          <w:sz w:val="24"/>
          <w:szCs w:val="24"/>
        </w:rPr>
        <w:t>________________________________________</w:t>
      </w:r>
      <w:r w:rsidRPr="00C613BA">
        <w:rPr>
          <w:rFonts w:ascii="Arial" w:hAnsi="Arial" w:cs="Arial"/>
          <w:sz w:val="24"/>
          <w:szCs w:val="24"/>
          <w:lang w:val="en-US"/>
        </w:rPr>
        <w:t>(Total for Question 1 = 4 marks)</w:t>
      </w:r>
    </w:p>
    <w:p w:rsidR="00000000" w:rsidRPr="00C613BA" w:rsidRDefault="00124764" w:rsidP="00C613BA">
      <w:pPr>
        <w:rPr>
          <w:rFonts w:ascii="Arial" w:hAnsi="Arial" w:cs="Arial"/>
          <w:sz w:val="24"/>
          <w:szCs w:val="24"/>
        </w:rPr>
      </w:pPr>
      <w:r w:rsidRPr="00C613BA">
        <w:rPr>
          <w:rFonts w:ascii="Arial" w:hAnsi="Arial" w:cs="Arial"/>
          <w:sz w:val="24"/>
          <w:szCs w:val="24"/>
          <w:lang w:val="en-US"/>
        </w:rPr>
        <w:t xml:space="preserve">Following her success with Adina, </w:t>
      </w:r>
      <w:proofErr w:type="spellStart"/>
      <w:r w:rsidRPr="00C613BA">
        <w:rPr>
          <w:rFonts w:ascii="Arial" w:hAnsi="Arial" w:cs="Arial"/>
          <w:sz w:val="24"/>
          <w:szCs w:val="24"/>
          <w:lang w:val="en-US"/>
        </w:rPr>
        <w:t>Magatte</w:t>
      </w:r>
      <w:proofErr w:type="spellEnd"/>
      <w:r w:rsidRPr="00C613BA">
        <w:rPr>
          <w:rFonts w:ascii="Arial" w:hAnsi="Arial" w:cs="Arial"/>
          <w:sz w:val="24"/>
          <w:szCs w:val="24"/>
          <w:lang w:val="en-US"/>
        </w:rPr>
        <w:t xml:space="preserve"> decided to set up another company, </w:t>
      </w: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 xml:space="preserve">. </w:t>
      </w: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 xml:space="preserve"> is a </w:t>
      </w:r>
      <w:proofErr w:type="spellStart"/>
      <w:r w:rsidRPr="00C613BA">
        <w:rPr>
          <w:rFonts w:ascii="Arial" w:hAnsi="Arial" w:cs="Arial"/>
          <w:sz w:val="24"/>
          <w:szCs w:val="24"/>
          <w:lang w:val="en-US"/>
        </w:rPr>
        <w:t>returnto</w:t>
      </w:r>
      <w:proofErr w:type="spellEnd"/>
      <w:r w:rsidRPr="00C613BA">
        <w:rPr>
          <w:rFonts w:ascii="Arial" w:hAnsi="Arial" w:cs="Arial"/>
          <w:sz w:val="24"/>
          <w:szCs w:val="24"/>
          <w:lang w:val="en-US"/>
        </w:rPr>
        <w:t xml:space="preserve"> her original dream to bring more of her native Senegalese culture to the US market. Her</w:t>
      </w:r>
      <w:r w:rsidRPr="00C613BA">
        <w:rPr>
          <w:rFonts w:ascii="Arial" w:hAnsi="Arial" w:cs="Arial"/>
          <w:sz w:val="24"/>
          <w:szCs w:val="24"/>
          <w:lang w:val="en-US"/>
        </w:rPr>
        <w:t xml:space="preserve"> vision is to share her culture with the West, hoping Senegalese people will learn to value their own culture.</w:t>
      </w:r>
    </w:p>
    <w:p w:rsidR="00000000" w:rsidRPr="00C613BA" w:rsidRDefault="00124764" w:rsidP="00C613BA">
      <w:pPr>
        <w:rPr>
          <w:rFonts w:ascii="Arial" w:hAnsi="Arial" w:cs="Arial"/>
          <w:sz w:val="24"/>
          <w:szCs w:val="24"/>
        </w:rPr>
      </w:pP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 xml:space="preserve"> has been described in some media as a high-end skincare products ma</w:t>
      </w:r>
      <w:r w:rsidRPr="00C613BA">
        <w:rPr>
          <w:rFonts w:ascii="Arial" w:hAnsi="Arial" w:cs="Arial"/>
          <w:sz w:val="24"/>
          <w:szCs w:val="24"/>
          <w:lang w:val="en-US"/>
        </w:rPr>
        <w:t xml:space="preserve">nufacturer. When asked to define ‘high end’, </w:t>
      </w:r>
      <w:proofErr w:type="spellStart"/>
      <w:r w:rsidRPr="00C613BA">
        <w:rPr>
          <w:rFonts w:ascii="Arial" w:hAnsi="Arial" w:cs="Arial"/>
          <w:sz w:val="24"/>
          <w:szCs w:val="24"/>
          <w:lang w:val="en-US"/>
        </w:rPr>
        <w:t>Magatte</w:t>
      </w:r>
      <w:proofErr w:type="spellEnd"/>
      <w:r w:rsidRPr="00C613BA">
        <w:rPr>
          <w:rFonts w:ascii="Arial" w:hAnsi="Arial" w:cs="Arial"/>
          <w:sz w:val="24"/>
          <w:szCs w:val="24"/>
          <w:lang w:val="en-US"/>
        </w:rPr>
        <w:t xml:space="preserve"> states “I spend many hours working on my recipes to perfect the look, feel, performance, and scents of my products. I search for the best ingredients from around the world, to find suppliers who produce </w:t>
      </w:r>
      <w:r w:rsidRPr="00C613BA">
        <w:rPr>
          <w:rFonts w:ascii="Arial" w:hAnsi="Arial" w:cs="Arial"/>
          <w:sz w:val="24"/>
          <w:szCs w:val="24"/>
          <w:lang w:val="en-US"/>
        </w:rPr>
        <w:t>the best quality.</w:t>
      </w:r>
    </w:p>
    <w:p w:rsidR="00000000" w:rsidRPr="00C613BA" w:rsidRDefault="00124764" w:rsidP="00C613BA">
      <w:pPr>
        <w:rPr>
          <w:rFonts w:ascii="Arial" w:hAnsi="Arial" w:cs="Arial"/>
          <w:sz w:val="24"/>
          <w:szCs w:val="24"/>
        </w:rPr>
      </w:pPr>
      <w:r w:rsidRPr="00C613BA">
        <w:rPr>
          <w:rFonts w:ascii="Arial" w:hAnsi="Arial" w:cs="Arial"/>
          <w:sz w:val="24"/>
          <w:szCs w:val="24"/>
          <w:lang w:val="en-US"/>
        </w:rPr>
        <w:t>I’ve spent thousands of hours working on my designs, my brand, and my message, and constantly refine them.”</w:t>
      </w:r>
    </w:p>
    <w:p w:rsidR="00000000" w:rsidRPr="00C613BA" w:rsidRDefault="00124764" w:rsidP="00C613BA">
      <w:pPr>
        <w:rPr>
          <w:rFonts w:ascii="Arial" w:hAnsi="Arial" w:cs="Arial"/>
          <w:sz w:val="24"/>
          <w:szCs w:val="24"/>
        </w:rPr>
      </w:pPr>
      <w:proofErr w:type="spellStart"/>
      <w:r w:rsidRPr="00C613BA">
        <w:rPr>
          <w:rFonts w:ascii="Arial" w:hAnsi="Arial" w:cs="Arial"/>
          <w:sz w:val="24"/>
          <w:szCs w:val="24"/>
          <w:lang w:val="en-US"/>
        </w:rPr>
        <w:t>Magatte</w:t>
      </w:r>
      <w:proofErr w:type="spellEnd"/>
      <w:r w:rsidRPr="00C613BA">
        <w:rPr>
          <w:rFonts w:ascii="Arial" w:hAnsi="Arial" w:cs="Arial"/>
          <w:sz w:val="24"/>
          <w:szCs w:val="24"/>
          <w:lang w:val="en-US"/>
        </w:rPr>
        <w:t xml:space="preserve"> has mostly self-funded </w:t>
      </w: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 xml:space="preserve"> along with a few carefully selected outside investors who are also deeply committed to the </w:t>
      </w: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 xml:space="preserve"> vision. </w:t>
      </w:r>
    </w:p>
    <w:p w:rsidR="00000000" w:rsidRPr="00C613BA" w:rsidRDefault="00124764" w:rsidP="00C613BA">
      <w:pPr>
        <w:rPr>
          <w:rFonts w:ascii="Arial" w:hAnsi="Arial" w:cs="Arial"/>
          <w:sz w:val="24"/>
          <w:szCs w:val="24"/>
        </w:rPr>
      </w:pPr>
      <w:r w:rsidRPr="00C613BA">
        <w:rPr>
          <w:rFonts w:ascii="Arial" w:hAnsi="Arial" w:cs="Arial"/>
          <w:sz w:val="24"/>
          <w:szCs w:val="24"/>
          <w:lang w:val="en-US"/>
        </w:rPr>
        <w:t>Part of that vision is to su</w:t>
      </w:r>
      <w:r w:rsidRPr="00C613BA">
        <w:rPr>
          <w:rFonts w:ascii="Arial" w:hAnsi="Arial" w:cs="Arial"/>
          <w:sz w:val="24"/>
          <w:szCs w:val="24"/>
          <w:lang w:val="en-US"/>
        </w:rPr>
        <w:t xml:space="preserve">pport </w:t>
      </w:r>
      <w:proofErr w:type="spellStart"/>
      <w:r w:rsidRPr="00C613BA">
        <w:rPr>
          <w:rFonts w:ascii="Arial" w:hAnsi="Arial" w:cs="Arial"/>
          <w:sz w:val="24"/>
          <w:szCs w:val="24"/>
          <w:lang w:val="en-US"/>
        </w:rPr>
        <w:t>Tiossan’s</w:t>
      </w:r>
      <w:proofErr w:type="spellEnd"/>
      <w:r w:rsidRPr="00C613BA">
        <w:rPr>
          <w:rFonts w:ascii="Arial" w:hAnsi="Arial" w:cs="Arial"/>
          <w:sz w:val="24"/>
          <w:szCs w:val="24"/>
          <w:lang w:val="en-US"/>
        </w:rPr>
        <w:t xml:space="preserve"> ‘Bottle of Ambition’ project, which devotes 10% of profits from every beauty product sold to creating innovative business schools in Senegal.</w:t>
      </w:r>
    </w:p>
    <w:p w:rsidR="00000000" w:rsidRPr="00C613BA" w:rsidRDefault="00124764" w:rsidP="00C613BA">
      <w:pPr>
        <w:rPr>
          <w:rFonts w:ascii="Arial" w:hAnsi="Arial" w:cs="Arial"/>
          <w:sz w:val="24"/>
          <w:szCs w:val="24"/>
        </w:rPr>
      </w:pPr>
      <w:proofErr w:type="spellStart"/>
      <w:r w:rsidRPr="00C613BA">
        <w:rPr>
          <w:rFonts w:ascii="Arial" w:hAnsi="Arial" w:cs="Arial"/>
          <w:sz w:val="24"/>
          <w:szCs w:val="24"/>
          <w:lang w:val="en-US"/>
        </w:rPr>
        <w:t>Magatte</w:t>
      </w:r>
      <w:proofErr w:type="spellEnd"/>
      <w:r w:rsidRPr="00C613BA">
        <w:rPr>
          <w:rFonts w:ascii="Arial" w:hAnsi="Arial" w:cs="Arial"/>
          <w:sz w:val="24"/>
          <w:szCs w:val="24"/>
          <w:lang w:val="en-US"/>
        </w:rPr>
        <w:t xml:space="preserve"> states “The newly ri</w:t>
      </w:r>
      <w:r w:rsidRPr="00C613BA">
        <w:rPr>
          <w:rFonts w:ascii="Arial" w:hAnsi="Arial" w:cs="Arial"/>
          <w:sz w:val="24"/>
          <w:szCs w:val="24"/>
          <w:lang w:val="en-US"/>
        </w:rPr>
        <w:t xml:space="preserve">ch in China, Brazil and India want to buy luxury products and they are keeping older brands, like Chanel, alive. Soon, they will want to buy </w:t>
      </w:r>
      <w:proofErr w:type="spellStart"/>
      <w:r w:rsidRPr="00C613BA">
        <w:rPr>
          <w:rFonts w:ascii="Arial" w:hAnsi="Arial" w:cs="Arial"/>
          <w:sz w:val="24"/>
          <w:szCs w:val="24"/>
          <w:lang w:val="en-US"/>
        </w:rPr>
        <w:t>Tiossan</w:t>
      </w:r>
      <w:proofErr w:type="spellEnd"/>
      <w:r w:rsidRPr="00C613BA">
        <w:rPr>
          <w:rFonts w:ascii="Arial" w:hAnsi="Arial" w:cs="Arial"/>
          <w:sz w:val="24"/>
          <w:szCs w:val="24"/>
          <w:lang w:val="en-US"/>
        </w:rPr>
        <w:t>.</w:t>
      </w:r>
    </w:p>
    <w:p w:rsidR="00000000" w:rsidRPr="00C613BA" w:rsidRDefault="00124764" w:rsidP="00C613BA">
      <w:pPr>
        <w:rPr>
          <w:rFonts w:ascii="Arial" w:hAnsi="Arial" w:cs="Arial"/>
          <w:sz w:val="24"/>
          <w:szCs w:val="24"/>
        </w:rPr>
      </w:pPr>
      <w:r w:rsidRPr="00C613BA">
        <w:rPr>
          <w:rFonts w:ascii="Arial" w:hAnsi="Arial" w:cs="Arial"/>
          <w:sz w:val="24"/>
          <w:szCs w:val="24"/>
          <w:lang w:val="en-US"/>
        </w:rPr>
        <w:t xml:space="preserve">The aim is to make sure that people </w:t>
      </w:r>
      <w:r w:rsidRPr="00C613BA">
        <w:rPr>
          <w:rFonts w:ascii="Arial" w:hAnsi="Arial" w:cs="Arial"/>
          <w:sz w:val="24"/>
          <w:szCs w:val="24"/>
          <w:lang w:val="en-US"/>
        </w:rPr>
        <w:t>really like the scents, the textures, the packaging, so we are talking to potential customers. Customers are trying the new products on their skin to find out for themselves. Product trials are taking place. Top branding firms stuck to the old ways of desi</w:t>
      </w:r>
      <w:r w:rsidRPr="00C613BA">
        <w:rPr>
          <w:rFonts w:ascii="Arial" w:hAnsi="Arial" w:cs="Arial"/>
          <w:sz w:val="24"/>
          <w:szCs w:val="24"/>
          <w:lang w:val="en-US"/>
        </w:rPr>
        <w:t>gning Africa in traditional colonial, safari or tribal styles.</w:t>
      </w:r>
    </w:p>
    <w:p w:rsidR="00000000" w:rsidRPr="00C613BA" w:rsidRDefault="00124764" w:rsidP="00C613BA">
      <w:pPr>
        <w:rPr>
          <w:rFonts w:ascii="Arial" w:hAnsi="Arial" w:cs="Arial"/>
          <w:sz w:val="24"/>
          <w:szCs w:val="24"/>
        </w:rPr>
      </w:pPr>
      <w:r w:rsidRPr="00C613BA">
        <w:rPr>
          <w:rFonts w:ascii="Arial" w:hAnsi="Arial" w:cs="Arial"/>
          <w:sz w:val="24"/>
          <w:szCs w:val="24"/>
          <w:lang w:val="en-US"/>
        </w:rPr>
        <w:t xml:space="preserve">People are looking at </w:t>
      </w:r>
      <w:proofErr w:type="spellStart"/>
      <w:r w:rsidRPr="00C613BA">
        <w:rPr>
          <w:rFonts w:ascii="Arial" w:hAnsi="Arial" w:cs="Arial"/>
          <w:sz w:val="24"/>
          <w:szCs w:val="24"/>
          <w:lang w:val="en-US"/>
        </w:rPr>
        <w:t>Tiossan’s</w:t>
      </w:r>
      <w:proofErr w:type="spellEnd"/>
      <w:r w:rsidRPr="00C613BA">
        <w:rPr>
          <w:rFonts w:ascii="Arial" w:hAnsi="Arial" w:cs="Arial"/>
          <w:sz w:val="24"/>
          <w:szCs w:val="24"/>
          <w:lang w:val="en-US"/>
        </w:rPr>
        <w:t xml:space="preserve"> product design and say this is an entirely new design. You can see that there is something </w:t>
      </w:r>
      <w:r w:rsidRPr="00C613BA">
        <w:rPr>
          <w:rFonts w:ascii="Arial" w:hAnsi="Arial" w:cs="Arial"/>
          <w:sz w:val="24"/>
          <w:szCs w:val="24"/>
          <w:lang w:val="en-US"/>
        </w:rPr>
        <w:t>exotic about it. Innovative product design is bringing new meaning to Contemporary Africa.”</w:t>
      </w:r>
    </w:p>
    <w:p w:rsidR="00000000" w:rsidRPr="00C613BA" w:rsidRDefault="00124764" w:rsidP="00124764">
      <w:pPr>
        <w:numPr>
          <w:ilvl w:val="0"/>
          <w:numId w:val="3"/>
        </w:numPr>
        <w:ind w:left="360"/>
        <w:rPr>
          <w:rFonts w:ascii="Arial" w:hAnsi="Arial" w:cs="Arial"/>
          <w:sz w:val="24"/>
          <w:szCs w:val="24"/>
        </w:rPr>
      </w:pPr>
      <w:r w:rsidRPr="00C613BA">
        <w:rPr>
          <w:rFonts w:ascii="Arial" w:hAnsi="Arial" w:cs="Arial"/>
          <w:sz w:val="24"/>
          <w:szCs w:val="24"/>
          <w:lang w:val="en-US"/>
        </w:rPr>
        <w:lastRenderedPageBreak/>
        <w:t xml:space="preserve">Kellogg’s gave free samples to shoppers when launching its White Chocolate </w:t>
      </w:r>
      <w:proofErr w:type="spellStart"/>
      <w:r w:rsidRPr="00C613BA">
        <w:rPr>
          <w:rFonts w:ascii="Arial" w:hAnsi="Arial" w:cs="Arial"/>
          <w:sz w:val="24"/>
          <w:szCs w:val="24"/>
          <w:lang w:val="en-US"/>
        </w:rPr>
        <w:t>Krave</w:t>
      </w:r>
      <w:proofErr w:type="spellEnd"/>
      <w:r w:rsidRPr="00C613BA">
        <w:rPr>
          <w:rFonts w:ascii="Arial" w:hAnsi="Arial" w:cs="Arial"/>
          <w:sz w:val="24"/>
          <w:szCs w:val="24"/>
          <w:lang w:val="en-US"/>
        </w:rPr>
        <w:t xml:space="preserve"> cereal.</w:t>
      </w:r>
      <w:r w:rsidRPr="00C613BA">
        <w:rPr>
          <w:rFonts w:ascii="Arial" w:hAnsi="Arial" w:cs="Arial"/>
          <w:sz w:val="24"/>
          <w:szCs w:val="24"/>
          <w:lang w:val="en-US"/>
        </w:rPr>
        <w:br/>
        <w:t>(a)</w:t>
      </w:r>
      <w:r w:rsidRPr="00C613BA">
        <w:rPr>
          <w:rFonts w:ascii="Arial" w:hAnsi="Arial" w:cs="Arial"/>
          <w:sz w:val="24"/>
          <w:szCs w:val="24"/>
          <w:lang w:val="en-US"/>
        </w:rPr>
        <w:t xml:space="preserve"> Which one of the following is likely to be the main reason why Kellogg’s offered free samples?</w:t>
      </w:r>
      <w:r w:rsidRPr="00C613BA">
        <w:rPr>
          <w:rFonts w:ascii="Arial" w:hAnsi="Arial" w:cs="Arial"/>
          <w:sz w:val="24"/>
          <w:szCs w:val="24"/>
          <w:lang w:val="en-US"/>
        </w:rPr>
        <w:tab/>
        <w:t>[1]</w:t>
      </w:r>
    </w:p>
    <w:p w:rsidR="00000000" w:rsidRPr="00C613BA" w:rsidRDefault="00124764" w:rsidP="00124764">
      <w:pPr>
        <w:numPr>
          <w:ilvl w:val="0"/>
          <w:numId w:val="4"/>
        </w:numPr>
        <w:rPr>
          <w:rFonts w:ascii="Arial" w:hAnsi="Arial" w:cs="Arial"/>
          <w:sz w:val="24"/>
          <w:szCs w:val="24"/>
        </w:rPr>
      </w:pPr>
      <w:r w:rsidRPr="00C613BA">
        <w:rPr>
          <w:rFonts w:ascii="Arial" w:hAnsi="Arial" w:cs="Arial"/>
          <w:sz w:val="24"/>
          <w:szCs w:val="24"/>
          <w:lang w:val="en-US"/>
        </w:rPr>
        <w:t>To identify potential bias</w:t>
      </w:r>
    </w:p>
    <w:p w:rsidR="00000000" w:rsidRPr="00C613BA" w:rsidRDefault="00124764" w:rsidP="00124764">
      <w:pPr>
        <w:numPr>
          <w:ilvl w:val="0"/>
          <w:numId w:val="4"/>
        </w:numPr>
        <w:rPr>
          <w:rFonts w:ascii="Arial" w:hAnsi="Arial" w:cs="Arial"/>
          <w:sz w:val="24"/>
          <w:szCs w:val="24"/>
        </w:rPr>
      </w:pPr>
      <w:r w:rsidRPr="00C613BA">
        <w:rPr>
          <w:rFonts w:ascii="Arial" w:hAnsi="Arial" w:cs="Arial"/>
          <w:sz w:val="24"/>
          <w:szCs w:val="24"/>
          <w:lang w:val="en-US"/>
        </w:rPr>
        <w:t>To encourage sales</w:t>
      </w:r>
    </w:p>
    <w:p w:rsidR="00000000" w:rsidRPr="00C613BA" w:rsidRDefault="00124764" w:rsidP="00124764">
      <w:pPr>
        <w:numPr>
          <w:ilvl w:val="0"/>
          <w:numId w:val="4"/>
        </w:numPr>
        <w:rPr>
          <w:rFonts w:ascii="Arial" w:hAnsi="Arial" w:cs="Arial"/>
          <w:sz w:val="24"/>
          <w:szCs w:val="24"/>
        </w:rPr>
      </w:pPr>
      <w:r w:rsidRPr="00C613BA">
        <w:rPr>
          <w:rFonts w:ascii="Arial" w:hAnsi="Arial" w:cs="Arial"/>
          <w:sz w:val="24"/>
          <w:szCs w:val="24"/>
          <w:lang w:val="en-US"/>
        </w:rPr>
        <w:t>To segment the market</w:t>
      </w:r>
    </w:p>
    <w:p w:rsidR="00000000" w:rsidRPr="00C613BA" w:rsidRDefault="00124764" w:rsidP="00124764">
      <w:pPr>
        <w:numPr>
          <w:ilvl w:val="0"/>
          <w:numId w:val="4"/>
        </w:numPr>
        <w:rPr>
          <w:rFonts w:ascii="Arial" w:hAnsi="Arial" w:cs="Arial"/>
          <w:sz w:val="24"/>
          <w:szCs w:val="24"/>
        </w:rPr>
      </w:pPr>
      <w:r w:rsidRPr="00C613BA">
        <w:rPr>
          <w:rFonts w:ascii="Arial" w:hAnsi="Arial" w:cs="Arial"/>
          <w:sz w:val="24"/>
          <w:szCs w:val="24"/>
          <w:lang w:val="en-US"/>
        </w:rPr>
        <w:t>T</w:t>
      </w:r>
      <w:r w:rsidRPr="00C613BA">
        <w:rPr>
          <w:rFonts w:ascii="Arial" w:hAnsi="Arial" w:cs="Arial"/>
          <w:sz w:val="24"/>
          <w:szCs w:val="24"/>
          <w:lang w:val="en-US"/>
        </w:rPr>
        <w:t>o save shoppers money</w:t>
      </w:r>
    </w:p>
    <w:p w:rsidR="00C613BA" w:rsidRPr="00C613BA" w:rsidRDefault="00C613BA" w:rsidP="00C613BA">
      <w:pPr>
        <w:rPr>
          <w:rFonts w:ascii="Arial" w:hAnsi="Arial" w:cs="Arial"/>
          <w:sz w:val="24"/>
          <w:szCs w:val="24"/>
        </w:rPr>
      </w:pPr>
      <w:proofErr w:type="gramStart"/>
      <w:r w:rsidRPr="00C613BA">
        <w:rPr>
          <w:rFonts w:ascii="Arial" w:hAnsi="Arial" w:cs="Arial"/>
          <w:sz w:val="24"/>
          <w:szCs w:val="24"/>
          <w:lang w:val="en-US"/>
        </w:rPr>
        <w:t>Answer  [</w:t>
      </w:r>
      <w:proofErr w:type="gramEnd"/>
      <w:r w:rsidRPr="00C613BA">
        <w:rPr>
          <w:rFonts w:ascii="Arial" w:hAnsi="Arial" w:cs="Arial"/>
          <w:sz w:val="24"/>
          <w:szCs w:val="24"/>
          <w:lang w:val="en-US"/>
        </w:rPr>
        <w:t xml:space="preserve">  ]</w:t>
      </w:r>
    </w:p>
    <w:p w:rsidR="00C613BA" w:rsidRPr="00C613BA" w:rsidRDefault="00C613BA" w:rsidP="00C613BA">
      <w:pPr>
        <w:ind w:left="450"/>
        <w:rPr>
          <w:rFonts w:ascii="Arial" w:hAnsi="Arial" w:cs="Arial"/>
          <w:sz w:val="24"/>
          <w:szCs w:val="24"/>
        </w:rPr>
      </w:pPr>
      <w:r w:rsidRPr="00C613BA">
        <w:rPr>
          <w:rFonts w:ascii="Arial" w:hAnsi="Arial" w:cs="Arial"/>
          <w:sz w:val="24"/>
          <w:szCs w:val="24"/>
          <w:lang w:val="en-US"/>
        </w:rPr>
        <w:t>(</w:t>
      </w:r>
      <w:proofErr w:type="gramStart"/>
      <w:r w:rsidRPr="00C613BA">
        <w:rPr>
          <w:rFonts w:ascii="Arial" w:hAnsi="Arial" w:cs="Arial"/>
          <w:sz w:val="24"/>
          <w:szCs w:val="24"/>
          <w:lang w:val="en-US"/>
        </w:rPr>
        <w:t>b</w:t>
      </w:r>
      <w:proofErr w:type="gramEnd"/>
      <w:r w:rsidRPr="00C613BA">
        <w:rPr>
          <w:rFonts w:ascii="Arial" w:hAnsi="Arial" w:cs="Arial"/>
          <w:sz w:val="24"/>
          <w:szCs w:val="24"/>
          <w:lang w:val="en-US"/>
        </w:rPr>
        <w:t xml:space="preserve">) Explain why this answer is correct. </w:t>
      </w:r>
      <w:r w:rsidRPr="00C613BA">
        <w:rPr>
          <w:rFonts w:ascii="Arial" w:hAnsi="Arial" w:cs="Arial"/>
          <w:sz w:val="24"/>
          <w:szCs w:val="24"/>
          <w:lang w:val="en-US"/>
        </w:rPr>
        <w:tab/>
        <w:t>[3]</w:t>
      </w:r>
    </w:p>
    <w:p w:rsidR="00C613BA" w:rsidRPr="00C613BA" w:rsidRDefault="00C613BA" w:rsidP="00C613BA">
      <w:pPr>
        <w:rPr>
          <w:rFonts w:ascii="Arial" w:hAnsi="Arial" w:cs="Arial"/>
          <w:sz w:val="24"/>
          <w:szCs w:val="24"/>
        </w:rPr>
      </w:pPr>
      <w:r w:rsidRPr="00C613BA">
        <w:rPr>
          <w:rFonts w:ascii="Arial" w:hAnsi="Arial" w:cs="Arial"/>
          <w:sz w:val="24"/>
          <w:szCs w:val="24"/>
          <w:lang w:val="en-US"/>
        </w:rPr>
        <w:t>_____________________________________________________________________</w:t>
      </w:r>
      <w:r>
        <w:rPr>
          <w:rFonts w:ascii="Arial" w:hAnsi="Arial" w:cs="Arial"/>
          <w:sz w:val="24"/>
          <w:szCs w:val="24"/>
          <w:lang w:val="en-US"/>
        </w:rPr>
        <w:t>____________________________________________________________________________</w:t>
      </w:r>
      <w:r w:rsidRPr="00C613BA">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5 = 4 marks)</w:t>
      </w:r>
    </w:p>
    <w:p w:rsidR="00000000" w:rsidRPr="00C613BA" w:rsidRDefault="00124764" w:rsidP="00C613BA">
      <w:pPr>
        <w:rPr>
          <w:rFonts w:ascii="Arial" w:hAnsi="Arial" w:cs="Arial"/>
          <w:sz w:val="24"/>
          <w:szCs w:val="24"/>
        </w:rPr>
      </w:pPr>
      <w:r w:rsidRPr="00C613BA">
        <w:rPr>
          <w:rFonts w:ascii="Arial" w:hAnsi="Arial" w:cs="Arial"/>
          <w:sz w:val="24"/>
          <w:szCs w:val="24"/>
          <w:lang w:val="en-US"/>
        </w:rPr>
        <w:t>Evidence B Boris signs £1bn deal to regenerate the Royal Albert Dock</w:t>
      </w:r>
    </w:p>
    <w:p w:rsidR="00000000" w:rsidRPr="00C613BA" w:rsidRDefault="00124764" w:rsidP="00C613BA">
      <w:pPr>
        <w:rPr>
          <w:rFonts w:ascii="Arial" w:hAnsi="Arial" w:cs="Arial"/>
          <w:sz w:val="24"/>
          <w:szCs w:val="24"/>
        </w:rPr>
      </w:pPr>
      <w:r w:rsidRPr="00C613BA">
        <w:rPr>
          <w:rFonts w:ascii="Arial" w:hAnsi="Arial" w:cs="Arial"/>
          <w:sz w:val="24"/>
          <w:szCs w:val="24"/>
          <w:lang w:val="en-US"/>
        </w:rPr>
        <w:t>The deal with ABP will create London’s third major business district and is expected to generate £6bn for the UK econ</w:t>
      </w:r>
      <w:r w:rsidRPr="00C613BA">
        <w:rPr>
          <w:rFonts w:ascii="Arial" w:hAnsi="Arial" w:cs="Arial"/>
          <w:sz w:val="24"/>
          <w:szCs w:val="24"/>
          <w:lang w:val="en-US"/>
        </w:rPr>
        <w:t>omy. The development will include 2.5 million square feet of office space, plus retail and leisure facilities.</w:t>
      </w:r>
    </w:p>
    <w:p w:rsidR="00000000" w:rsidRPr="00C613BA" w:rsidRDefault="00124764" w:rsidP="00C613BA">
      <w:pPr>
        <w:rPr>
          <w:rFonts w:ascii="Arial" w:hAnsi="Arial" w:cs="Arial"/>
          <w:sz w:val="24"/>
          <w:szCs w:val="24"/>
        </w:rPr>
      </w:pPr>
      <w:r w:rsidRPr="00C613BA">
        <w:rPr>
          <w:rFonts w:ascii="Arial" w:hAnsi="Arial" w:cs="Arial"/>
          <w:sz w:val="24"/>
          <w:szCs w:val="24"/>
          <w:lang w:val="en-US"/>
        </w:rPr>
        <w:t>The first tenants are expected to move in from 2017. Mayor Johnson states t</w:t>
      </w:r>
      <w:r w:rsidRPr="00C613BA">
        <w:rPr>
          <w:rFonts w:ascii="Arial" w:hAnsi="Arial" w:cs="Arial"/>
          <w:sz w:val="24"/>
          <w:szCs w:val="24"/>
          <w:lang w:val="en-US"/>
        </w:rPr>
        <w:t xml:space="preserve">he area’s </w:t>
      </w:r>
      <w:proofErr w:type="gramStart"/>
      <w:r w:rsidRPr="00C613BA">
        <w:rPr>
          <w:rFonts w:ascii="Arial" w:hAnsi="Arial" w:cs="Arial"/>
          <w:sz w:val="24"/>
          <w:szCs w:val="24"/>
          <w:lang w:val="en-US"/>
        </w:rPr>
        <w:t>development</w:t>
      </w:r>
      <w:proofErr w:type="gramEnd"/>
      <w:r w:rsidRPr="00C613BA">
        <w:rPr>
          <w:rFonts w:ascii="Arial" w:hAnsi="Arial" w:cs="Arial"/>
          <w:sz w:val="24"/>
          <w:szCs w:val="24"/>
          <w:lang w:val="en-US"/>
        </w:rPr>
        <w:t xml:space="preserve"> will create “tens of thousands of jobs and billions of pounds of investment for the UK economy.”</w:t>
      </w:r>
    </w:p>
    <w:p w:rsidR="00000000" w:rsidRPr="00C613BA" w:rsidRDefault="00124764" w:rsidP="00C613BA">
      <w:pPr>
        <w:rPr>
          <w:rFonts w:ascii="Arial" w:hAnsi="Arial" w:cs="Arial"/>
          <w:sz w:val="24"/>
          <w:szCs w:val="24"/>
        </w:rPr>
      </w:pPr>
      <w:r w:rsidRPr="00C613BA">
        <w:rPr>
          <w:rFonts w:ascii="Arial" w:hAnsi="Arial" w:cs="Arial"/>
          <w:sz w:val="24"/>
          <w:szCs w:val="24"/>
          <w:lang w:val="en-US"/>
        </w:rPr>
        <w:t>City Hall says ABP will work with UK developer Stanhope and archite</w:t>
      </w:r>
      <w:r w:rsidRPr="00C613BA">
        <w:rPr>
          <w:rFonts w:ascii="Arial" w:hAnsi="Arial" w:cs="Arial"/>
          <w:sz w:val="24"/>
          <w:szCs w:val="24"/>
          <w:lang w:val="en-US"/>
        </w:rPr>
        <w:t>cts Farrell to develop an initial 600,000 square feet and that ‘strong interest’ has been shown by Chinese companies and banks looking for a European presence.</w:t>
      </w:r>
    </w:p>
    <w:p w:rsidR="00000000" w:rsidRPr="00C613BA" w:rsidRDefault="00124764" w:rsidP="00C613BA">
      <w:pPr>
        <w:rPr>
          <w:rFonts w:ascii="Arial" w:hAnsi="Arial" w:cs="Arial"/>
          <w:sz w:val="24"/>
          <w:szCs w:val="24"/>
        </w:rPr>
      </w:pPr>
      <w:r w:rsidRPr="00C613BA">
        <w:rPr>
          <w:rFonts w:ascii="Arial" w:hAnsi="Arial" w:cs="Arial"/>
          <w:sz w:val="24"/>
          <w:szCs w:val="24"/>
          <w:lang w:val="en-US"/>
        </w:rPr>
        <w:t xml:space="preserve">ABP chairman Xu </w:t>
      </w:r>
      <w:proofErr w:type="spellStart"/>
      <w:r w:rsidRPr="00C613BA">
        <w:rPr>
          <w:rFonts w:ascii="Arial" w:hAnsi="Arial" w:cs="Arial"/>
          <w:sz w:val="24"/>
          <w:szCs w:val="24"/>
          <w:lang w:val="en-US"/>
        </w:rPr>
        <w:t>Weiping</w:t>
      </w:r>
      <w:proofErr w:type="spellEnd"/>
      <w:r w:rsidRPr="00C613BA">
        <w:rPr>
          <w:rFonts w:ascii="Arial" w:hAnsi="Arial" w:cs="Arial"/>
          <w:sz w:val="24"/>
          <w:szCs w:val="24"/>
          <w:lang w:val="en-US"/>
        </w:rPr>
        <w:t xml:space="preserve"> sa</w:t>
      </w:r>
      <w:r w:rsidRPr="00C613BA">
        <w:rPr>
          <w:rFonts w:ascii="Arial" w:hAnsi="Arial" w:cs="Arial"/>
          <w:sz w:val="24"/>
          <w:szCs w:val="24"/>
          <w:lang w:val="en-US"/>
        </w:rPr>
        <w:t>ys, “This project will be hugely significant for both Chinese and UK economies. My vision is to develop a world class international business district which will initially target Asian businesses to help them secure a destination in London, which in China i</w:t>
      </w:r>
      <w:r w:rsidRPr="00C613BA">
        <w:rPr>
          <w:rFonts w:ascii="Arial" w:hAnsi="Arial" w:cs="Arial"/>
          <w:sz w:val="24"/>
          <w:szCs w:val="24"/>
          <w:lang w:val="en-US"/>
        </w:rPr>
        <w:t>s seen as the gateway to both the United Kingdom and the wider European economy.”</w:t>
      </w:r>
    </w:p>
    <w:p w:rsidR="00000000" w:rsidRPr="00C613BA" w:rsidRDefault="00124764" w:rsidP="00124764">
      <w:pPr>
        <w:numPr>
          <w:ilvl w:val="0"/>
          <w:numId w:val="5"/>
        </w:numPr>
        <w:ind w:left="360"/>
        <w:rPr>
          <w:rFonts w:ascii="Arial" w:hAnsi="Arial" w:cs="Arial"/>
          <w:sz w:val="24"/>
          <w:szCs w:val="24"/>
        </w:rPr>
      </w:pPr>
      <w:r w:rsidRPr="00C613BA">
        <w:rPr>
          <w:rFonts w:ascii="Arial" w:hAnsi="Arial" w:cs="Arial"/>
          <w:sz w:val="24"/>
          <w:szCs w:val="24"/>
          <w:lang w:val="en-US"/>
        </w:rPr>
        <w:t>Assess the impact on two stakeholders of ABP’s Royal Albert Dock project.</w:t>
      </w:r>
    </w:p>
    <w:p w:rsidR="00244B38" w:rsidRPr="00C613BA" w:rsidRDefault="00C613BA" w:rsidP="00C613BA">
      <w:pPr>
        <w:rPr>
          <w:rFonts w:ascii="Arial" w:hAnsi="Arial" w:cs="Arial"/>
          <w:sz w:val="24"/>
          <w:szCs w:val="24"/>
        </w:rPr>
      </w:pPr>
      <w:r w:rsidRPr="00C613BA">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w:t>
      </w:r>
      <w:r w:rsidRPr="00C613BA">
        <w:rPr>
          <w:rFonts w:ascii="Arial" w:hAnsi="Arial" w:cs="Arial"/>
          <w:sz w:val="24"/>
          <w:szCs w:val="24"/>
          <w:lang w:val="en-US"/>
        </w:rPr>
        <w:t>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w:t>
      </w:r>
      <w:r w:rsidRPr="00C613BA">
        <w:rPr>
          <w:rFonts w:ascii="Arial" w:hAnsi="Arial" w:cs="Arial"/>
          <w:sz w:val="24"/>
          <w:szCs w:val="24"/>
          <w:lang w:val="en-US"/>
        </w:rPr>
        <w:t>____________________________________________________________________________________________________________(Total for Question 10 = 12 marks)</w:t>
      </w:r>
    </w:p>
    <w:sectPr w:rsidR="00244B38" w:rsidRPr="00C613BA"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764" w:rsidRDefault="00124764" w:rsidP="00EB2992">
      <w:pPr>
        <w:spacing w:after="0" w:line="240" w:lineRule="auto"/>
      </w:pPr>
      <w:r>
        <w:separator/>
      </w:r>
    </w:p>
  </w:endnote>
  <w:endnote w:type="continuationSeparator" w:id="0">
    <w:p w:rsidR="00124764" w:rsidRDefault="00124764" w:rsidP="00EB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764" w:rsidRDefault="00124764" w:rsidP="00EB2992">
      <w:pPr>
        <w:spacing w:after="0" w:line="240" w:lineRule="auto"/>
      </w:pPr>
      <w:r>
        <w:separator/>
      </w:r>
    </w:p>
  </w:footnote>
  <w:footnote w:type="continuationSeparator" w:id="0">
    <w:p w:rsidR="00124764" w:rsidRDefault="00124764" w:rsidP="00EB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92" w:rsidRPr="00244B38" w:rsidRDefault="00EB2992">
    <w:pPr>
      <w:pStyle w:val="Header"/>
      <w:rPr>
        <w:sz w:val="26"/>
      </w:rPr>
    </w:pPr>
    <w:r w:rsidRPr="00244B38">
      <w:rPr>
        <w:sz w:val="26"/>
      </w:rPr>
      <w:fldChar w:fldCharType="begin"/>
    </w:r>
    <w:r w:rsidRPr="00244B38">
      <w:rPr>
        <w:sz w:val="26"/>
      </w:rPr>
      <w:instrText xml:space="preserve"> FILENAME   \* MERGEFORMAT </w:instrText>
    </w:r>
    <w:r w:rsidRPr="00244B38">
      <w:rPr>
        <w:sz w:val="26"/>
      </w:rPr>
      <w:fldChar w:fldCharType="separate"/>
    </w:r>
    <w:r w:rsidR="00801C79">
      <w:rPr>
        <w:noProof/>
        <w:sz w:val="26"/>
      </w:rPr>
      <w:t>Chapter 10 - Exam Questions</w:t>
    </w:r>
    <w:r w:rsidRPr="00244B38">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8252B"/>
    <w:multiLevelType w:val="hybridMultilevel"/>
    <w:tmpl w:val="472E159E"/>
    <w:lvl w:ilvl="0" w:tplc="D51C540E">
      <w:start w:val="5"/>
      <w:numFmt w:val="decimal"/>
      <w:lvlText w:val="%1."/>
      <w:lvlJc w:val="left"/>
      <w:pPr>
        <w:tabs>
          <w:tab w:val="num" w:pos="720"/>
        </w:tabs>
        <w:ind w:left="720" w:hanging="360"/>
      </w:pPr>
    </w:lvl>
    <w:lvl w:ilvl="1" w:tplc="2D081926" w:tentative="1">
      <w:start w:val="1"/>
      <w:numFmt w:val="decimal"/>
      <w:lvlText w:val="%2."/>
      <w:lvlJc w:val="left"/>
      <w:pPr>
        <w:tabs>
          <w:tab w:val="num" w:pos="1440"/>
        </w:tabs>
        <w:ind w:left="1440" w:hanging="360"/>
      </w:pPr>
    </w:lvl>
    <w:lvl w:ilvl="2" w:tplc="464674D0" w:tentative="1">
      <w:start w:val="1"/>
      <w:numFmt w:val="decimal"/>
      <w:lvlText w:val="%3."/>
      <w:lvlJc w:val="left"/>
      <w:pPr>
        <w:tabs>
          <w:tab w:val="num" w:pos="2160"/>
        </w:tabs>
        <w:ind w:left="2160" w:hanging="360"/>
      </w:pPr>
    </w:lvl>
    <w:lvl w:ilvl="3" w:tplc="CC08FB82" w:tentative="1">
      <w:start w:val="1"/>
      <w:numFmt w:val="decimal"/>
      <w:lvlText w:val="%4."/>
      <w:lvlJc w:val="left"/>
      <w:pPr>
        <w:tabs>
          <w:tab w:val="num" w:pos="2880"/>
        </w:tabs>
        <w:ind w:left="2880" w:hanging="360"/>
      </w:pPr>
    </w:lvl>
    <w:lvl w:ilvl="4" w:tplc="5F76C666" w:tentative="1">
      <w:start w:val="1"/>
      <w:numFmt w:val="decimal"/>
      <w:lvlText w:val="%5."/>
      <w:lvlJc w:val="left"/>
      <w:pPr>
        <w:tabs>
          <w:tab w:val="num" w:pos="3600"/>
        </w:tabs>
        <w:ind w:left="3600" w:hanging="360"/>
      </w:pPr>
    </w:lvl>
    <w:lvl w:ilvl="5" w:tplc="AFACDD26" w:tentative="1">
      <w:start w:val="1"/>
      <w:numFmt w:val="decimal"/>
      <w:lvlText w:val="%6."/>
      <w:lvlJc w:val="left"/>
      <w:pPr>
        <w:tabs>
          <w:tab w:val="num" w:pos="4320"/>
        </w:tabs>
        <w:ind w:left="4320" w:hanging="360"/>
      </w:pPr>
    </w:lvl>
    <w:lvl w:ilvl="6" w:tplc="99EA414E" w:tentative="1">
      <w:start w:val="1"/>
      <w:numFmt w:val="decimal"/>
      <w:lvlText w:val="%7."/>
      <w:lvlJc w:val="left"/>
      <w:pPr>
        <w:tabs>
          <w:tab w:val="num" w:pos="5040"/>
        </w:tabs>
        <w:ind w:left="5040" w:hanging="360"/>
      </w:pPr>
    </w:lvl>
    <w:lvl w:ilvl="7" w:tplc="B21A251E" w:tentative="1">
      <w:start w:val="1"/>
      <w:numFmt w:val="decimal"/>
      <w:lvlText w:val="%8."/>
      <w:lvlJc w:val="left"/>
      <w:pPr>
        <w:tabs>
          <w:tab w:val="num" w:pos="5760"/>
        </w:tabs>
        <w:ind w:left="5760" w:hanging="360"/>
      </w:pPr>
    </w:lvl>
    <w:lvl w:ilvl="8" w:tplc="36B8848E" w:tentative="1">
      <w:start w:val="1"/>
      <w:numFmt w:val="decimal"/>
      <w:lvlText w:val="%9."/>
      <w:lvlJc w:val="left"/>
      <w:pPr>
        <w:tabs>
          <w:tab w:val="num" w:pos="6480"/>
        </w:tabs>
        <w:ind w:left="6480" w:hanging="360"/>
      </w:pPr>
    </w:lvl>
  </w:abstractNum>
  <w:abstractNum w:abstractNumId="1" w15:restartNumberingAfterBreak="0">
    <w:nsid w:val="50063C59"/>
    <w:multiLevelType w:val="hybridMultilevel"/>
    <w:tmpl w:val="AA400C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8223AE"/>
    <w:multiLevelType w:val="hybridMultilevel"/>
    <w:tmpl w:val="1BDAEBE8"/>
    <w:lvl w:ilvl="0" w:tplc="EBF266AC">
      <w:start w:val="1"/>
      <w:numFmt w:val="upperLetter"/>
      <w:lvlText w:val="%1."/>
      <w:lvlJc w:val="left"/>
      <w:pPr>
        <w:tabs>
          <w:tab w:val="num" w:pos="720"/>
        </w:tabs>
        <w:ind w:left="720" w:hanging="360"/>
      </w:pPr>
    </w:lvl>
    <w:lvl w:ilvl="1" w:tplc="44749DE2" w:tentative="1">
      <w:start w:val="1"/>
      <w:numFmt w:val="upperLetter"/>
      <w:lvlText w:val="%2."/>
      <w:lvlJc w:val="left"/>
      <w:pPr>
        <w:tabs>
          <w:tab w:val="num" w:pos="1440"/>
        </w:tabs>
        <w:ind w:left="1440" w:hanging="360"/>
      </w:pPr>
    </w:lvl>
    <w:lvl w:ilvl="2" w:tplc="8326E220" w:tentative="1">
      <w:start w:val="1"/>
      <w:numFmt w:val="upperLetter"/>
      <w:lvlText w:val="%3."/>
      <w:lvlJc w:val="left"/>
      <w:pPr>
        <w:tabs>
          <w:tab w:val="num" w:pos="2160"/>
        </w:tabs>
        <w:ind w:left="2160" w:hanging="360"/>
      </w:pPr>
    </w:lvl>
    <w:lvl w:ilvl="3" w:tplc="97D8C084" w:tentative="1">
      <w:start w:val="1"/>
      <w:numFmt w:val="upperLetter"/>
      <w:lvlText w:val="%4."/>
      <w:lvlJc w:val="left"/>
      <w:pPr>
        <w:tabs>
          <w:tab w:val="num" w:pos="2880"/>
        </w:tabs>
        <w:ind w:left="2880" w:hanging="360"/>
      </w:pPr>
    </w:lvl>
    <w:lvl w:ilvl="4" w:tplc="29CE5246" w:tentative="1">
      <w:start w:val="1"/>
      <w:numFmt w:val="upperLetter"/>
      <w:lvlText w:val="%5."/>
      <w:lvlJc w:val="left"/>
      <w:pPr>
        <w:tabs>
          <w:tab w:val="num" w:pos="3600"/>
        </w:tabs>
        <w:ind w:left="3600" w:hanging="360"/>
      </w:pPr>
    </w:lvl>
    <w:lvl w:ilvl="5" w:tplc="9654957C" w:tentative="1">
      <w:start w:val="1"/>
      <w:numFmt w:val="upperLetter"/>
      <w:lvlText w:val="%6."/>
      <w:lvlJc w:val="left"/>
      <w:pPr>
        <w:tabs>
          <w:tab w:val="num" w:pos="4320"/>
        </w:tabs>
        <w:ind w:left="4320" w:hanging="360"/>
      </w:pPr>
    </w:lvl>
    <w:lvl w:ilvl="6" w:tplc="3870B194" w:tentative="1">
      <w:start w:val="1"/>
      <w:numFmt w:val="upperLetter"/>
      <w:lvlText w:val="%7."/>
      <w:lvlJc w:val="left"/>
      <w:pPr>
        <w:tabs>
          <w:tab w:val="num" w:pos="5040"/>
        </w:tabs>
        <w:ind w:left="5040" w:hanging="360"/>
      </w:pPr>
    </w:lvl>
    <w:lvl w:ilvl="7" w:tplc="18863B82" w:tentative="1">
      <w:start w:val="1"/>
      <w:numFmt w:val="upperLetter"/>
      <w:lvlText w:val="%8."/>
      <w:lvlJc w:val="left"/>
      <w:pPr>
        <w:tabs>
          <w:tab w:val="num" w:pos="5760"/>
        </w:tabs>
        <w:ind w:left="5760" w:hanging="360"/>
      </w:pPr>
    </w:lvl>
    <w:lvl w:ilvl="8" w:tplc="567A04BE" w:tentative="1">
      <w:start w:val="1"/>
      <w:numFmt w:val="upperLetter"/>
      <w:lvlText w:val="%9."/>
      <w:lvlJc w:val="left"/>
      <w:pPr>
        <w:tabs>
          <w:tab w:val="num" w:pos="6480"/>
        </w:tabs>
        <w:ind w:left="6480" w:hanging="360"/>
      </w:pPr>
    </w:lvl>
  </w:abstractNum>
  <w:abstractNum w:abstractNumId="3" w15:restartNumberingAfterBreak="0">
    <w:nsid w:val="5BE820BF"/>
    <w:multiLevelType w:val="hybridMultilevel"/>
    <w:tmpl w:val="0284F518"/>
    <w:lvl w:ilvl="0" w:tplc="203C1EE2">
      <w:start w:val="1"/>
      <w:numFmt w:val="decimal"/>
      <w:lvlText w:val="%1."/>
      <w:lvlJc w:val="left"/>
      <w:pPr>
        <w:tabs>
          <w:tab w:val="num" w:pos="720"/>
        </w:tabs>
        <w:ind w:left="720" w:hanging="360"/>
      </w:pPr>
    </w:lvl>
    <w:lvl w:ilvl="1" w:tplc="37B22102" w:tentative="1">
      <w:start w:val="1"/>
      <w:numFmt w:val="decimal"/>
      <w:lvlText w:val="%2."/>
      <w:lvlJc w:val="left"/>
      <w:pPr>
        <w:tabs>
          <w:tab w:val="num" w:pos="1440"/>
        </w:tabs>
        <w:ind w:left="1440" w:hanging="360"/>
      </w:pPr>
    </w:lvl>
    <w:lvl w:ilvl="2" w:tplc="8C90014C" w:tentative="1">
      <w:start w:val="1"/>
      <w:numFmt w:val="decimal"/>
      <w:lvlText w:val="%3."/>
      <w:lvlJc w:val="left"/>
      <w:pPr>
        <w:tabs>
          <w:tab w:val="num" w:pos="2160"/>
        </w:tabs>
        <w:ind w:left="2160" w:hanging="360"/>
      </w:pPr>
    </w:lvl>
    <w:lvl w:ilvl="3" w:tplc="0F56CA1E" w:tentative="1">
      <w:start w:val="1"/>
      <w:numFmt w:val="decimal"/>
      <w:lvlText w:val="%4."/>
      <w:lvlJc w:val="left"/>
      <w:pPr>
        <w:tabs>
          <w:tab w:val="num" w:pos="2880"/>
        </w:tabs>
        <w:ind w:left="2880" w:hanging="360"/>
      </w:pPr>
    </w:lvl>
    <w:lvl w:ilvl="4" w:tplc="9E164228" w:tentative="1">
      <w:start w:val="1"/>
      <w:numFmt w:val="decimal"/>
      <w:lvlText w:val="%5."/>
      <w:lvlJc w:val="left"/>
      <w:pPr>
        <w:tabs>
          <w:tab w:val="num" w:pos="3600"/>
        </w:tabs>
        <w:ind w:left="3600" w:hanging="360"/>
      </w:pPr>
    </w:lvl>
    <w:lvl w:ilvl="5" w:tplc="48A694FC" w:tentative="1">
      <w:start w:val="1"/>
      <w:numFmt w:val="decimal"/>
      <w:lvlText w:val="%6."/>
      <w:lvlJc w:val="left"/>
      <w:pPr>
        <w:tabs>
          <w:tab w:val="num" w:pos="4320"/>
        </w:tabs>
        <w:ind w:left="4320" w:hanging="360"/>
      </w:pPr>
    </w:lvl>
    <w:lvl w:ilvl="6" w:tplc="EBBC1F10" w:tentative="1">
      <w:start w:val="1"/>
      <w:numFmt w:val="decimal"/>
      <w:lvlText w:val="%7."/>
      <w:lvlJc w:val="left"/>
      <w:pPr>
        <w:tabs>
          <w:tab w:val="num" w:pos="5040"/>
        </w:tabs>
        <w:ind w:left="5040" w:hanging="360"/>
      </w:pPr>
    </w:lvl>
    <w:lvl w:ilvl="7" w:tplc="34062F7E" w:tentative="1">
      <w:start w:val="1"/>
      <w:numFmt w:val="decimal"/>
      <w:lvlText w:val="%8."/>
      <w:lvlJc w:val="left"/>
      <w:pPr>
        <w:tabs>
          <w:tab w:val="num" w:pos="5760"/>
        </w:tabs>
        <w:ind w:left="5760" w:hanging="360"/>
      </w:pPr>
    </w:lvl>
    <w:lvl w:ilvl="8" w:tplc="55AAE422" w:tentative="1">
      <w:start w:val="1"/>
      <w:numFmt w:val="decimal"/>
      <w:lvlText w:val="%9."/>
      <w:lvlJc w:val="left"/>
      <w:pPr>
        <w:tabs>
          <w:tab w:val="num" w:pos="6480"/>
        </w:tabs>
        <w:ind w:left="6480" w:hanging="360"/>
      </w:pPr>
    </w:lvl>
  </w:abstractNum>
  <w:abstractNum w:abstractNumId="4" w15:restartNumberingAfterBreak="0">
    <w:nsid w:val="606A158A"/>
    <w:multiLevelType w:val="hybridMultilevel"/>
    <w:tmpl w:val="E1A86902"/>
    <w:lvl w:ilvl="0" w:tplc="F8CAF9BA">
      <w:start w:val="1"/>
      <w:numFmt w:val="lowerLetter"/>
      <w:lvlText w:val="%1)"/>
      <w:lvlJc w:val="left"/>
      <w:pPr>
        <w:tabs>
          <w:tab w:val="num" w:pos="720"/>
        </w:tabs>
        <w:ind w:left="720" w:hanging="360"/>
      </w:pPr>
    </w:lvl>
    <w:lvl w:ilvl="1" w:tplc="F030FF68" w:tentative="1">
      <w:start w:val="1"/>
      <w:numFmt w:val="lowerLetter"/>
      <w:lvlText w:val="%2)"/>
      <w:lvlJc w:val="left"/>
      <w:pPr>
        <w:tabs>
          <w:tab w:val="num" w:pos="1440"/>
        </w:tabs>
        <w:ind w:left="1440" w:hanging="360"/>
      </w:pPr>
    </w:lvl>
    <w:lvl w:ilvl="2" w:tplc="F0CAFE90" w:tentative="1">
      <w:start w:val="1"/>
      <w:numFmt w:val="lowerLetter"/>
      <w:lvlText w:val="%3)"/>
      <w:lvlJc w:val="left"/>
      <w:pPr>
        <w:tabs>
          <w:tab w:val="num" w:pos="2160"/>
        </w:tabs>
        <w:ind w:left="2160" w:hanging="360"/>
      </w:pPr>
    </w:lvl>
    <w:lvl w:ilvl="3" w:tplc="A1B674C2" w:tentative="1">
      <w:start w:val="1"/>
      <w:numFmt w:val="lowerLetter"/>
      <w:lvlText w:val="%4)"/>
      <w:lvlJc w:val="left"/>
      <w:pPr>
        <w:tabs>
          <w:tab w:val="num" w:pos="2880"/>
        </w:tabs>
        <w:ind w:left="2880" w:hanging="360"/>
      </w:pPr>
    </w:lvl>
    <w:lvl w:ilvl="4" w:tplc="A7E23B14" w:tentative="1">
      <w:start w:val="1"/>
      <w:numFmt w:val="lowerLetter"/>
      <w:lvlText w:val="%5)"/>
      <w:lvlJc w:val="left"/>
      <w:pPr>
        <w:tabs>
          <w:tab w:val="num" w:pos="3600"/>
        </w:tabs>
        <w:ind w:left="3600" w:hanging="360"/>
      </w:pPr>
    </w:lvl>
    <w:lvl w:ilvl="5" w:tplc="EAFED98A" w:tentative="1">
      <w:start w:val="1"/>
      <w:numFmt w:val="lowerLetter"/>
      <w:lvlText w:val="%6)"/>
      <w:lvlJc w:val="left"/>
      <w:pPr>
        <w:tabs>
          <w:tab w:val="num" w:pos="4320"/>
        </w:tabs>
        <w:ind w:left="4320" w:hanging="360"/>
      </w:pPr>
    </w:lvl>
    <w:lvl w:ilvl="6" w:tplc="172EB1B4" w:tentative="1">
      <w:start w:val="1"/>
      <w:numFmt w:val="lowerLetter"/>
      <w:lvlText w:val="%7)"/>
      <w:lvlJc w:val="left"/>
      <w:pPr>
        <w:tabs>
          <w:tab w:val="num" w:pos="5040"/>
        </w:tabs>
        <w:ind w:left="5040" w:hanging="360"/>
      </w:pPr>
    </w:lvl>
    <w:lvl w:ilvl="7" w:tplc="FCC480FA" w:tentative="1">
      <w:start w:val="1"/>
      <w:numFmt w:val="lowerLetter"/>
      <w:lvlText w:val="%8)"/>
      <w:lvlJc w:val="left"/>
      <w:pPr>
        <w:tabs>
          <w:tab w:val="num" w:pos="5760"/>
        </w:tabs>
        <w:ind w:left="5760" w:hanging="360"/>
      </w:pPr>
    </w:lvl>
    <w:lvl w:ilvl="8" w:tplc="77382DE8" w:tentative="1">
      <w:start w:val="1"/>
      <w:numFmt w:val="lowerLetter"/>
      <w:lvlText w:val="%9)"/>
      <w:lvlJc w:val="left"/>
      <w:pPr>
        <w:tabs>
          <w:tab w:val="num" w:pos="6480"/>
        </w:tabs>
        <w:ind w:left="6480" w:hanging="360"/>
      </w:p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C3B3E"/>
    <w:rsid w:val="00124764"/>
    <w:rsid w:val="00206FDB"/>
    <w:rsid w:val="00244B38"/>
    <w:rsid w:val="00407B8A"/>
    <w:rsid w:val="006D7BD2"/>
    <w:rsid w:val="00801C79"/>
    <w:rsid w:val="009120AE"/>
    <w:rsid w:val="00B87FD7"/>
    <w:rsid w:val="00C613BA"/>
    <w:rsid w:val="00E260BB"/>
    <w:rsid w:val="00E83B10"/>
    <w:rsid w:val="00EB2992"/>
    <w:rsid w:val="00ED7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992"/>
  </w:style>
  <w:style w:type="paragraph" w:styleId="Footer">
    <w:name w:val="footer"/>
    <w:basedOn w:val="Normal"/>
    <w:link w:val="FooterChar"/>
    <w:uiPriority w:val="99"/>
    <w:unhideWhenUsed/>
    <w:rsid w:val="00EB2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992"/>
  </w:style>
  <w:style w:type="paragraph" w:styleId="ListParagraph">
    <w:name w:val="List Paragraph"/>
    <w:basedOn w:val="Normal"/>
    <w:uiPriority w:val="34"/>
    <w:qFormat/>
    <w:rsid w:val="00E83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4665">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3">
          <w:marLeft w:val="806"/>
          <w:marRight w:val="0"/>
          <w:marTop w:val="0"/>
          <w:marBottom w:val="0"/>
          <w:divBdr>
            <w:top w:val="none" w:sz="0" w:space="0" w:color="auto"/>
            <w:left w:val="none" w:sz="0" w:space="0" w:color="auto"/>
            <w:bottom w:val="none" w:sz="0" w:space="0" w:color="auto"/>
            <w:right w:val="none" w:sz="0" w:space="0" w:color="auto"/>
          </w:divBdr>
        </w:div>
      </w:divsChild>
    </w:div>
    <w:div w:id="29306292">
      <w:bodyDiv w:val="1"/>
      <w:marLeft w:val="0"/>
      <w:marRight w:val="0"/>
      <w:marTop w:val="0"/>
      <w:marBottom w:val="0"/>
      <w:divBdr>
        <w:top w:val="none" w:sz="0" w:space="0" w:color="auto"/>
        <w:left w:val="none" w:sz="0" w:space="0" w:color="auto"/>
        <w:bottom w:val="none" w:sz="0" w:space="0" w:color="auto"/>
        <w:right w:val="none" w:sz="0" w:space="0" w:color="auto"/>
      </w:divBdr>
      <w:divsChild>
        <w:div w:id="1288201376">
          <w:marLeft w:val="547"/>
          <w:marRight w:val="0"/>
          <w:marTop w:val="0"/>
          <w:marBottom w:val="0"/>
          <w:divBdr>
            <w:top w:val="none" w:sz="0" w:space="0" w:color="auto"/>
            <w:left w:val="none" w:sz="0" w:space="0" w:color="auto"/>
            <w:bottom w:val="none" w:sz="0" w:space="0" w:color="auto"/>
            <w:right w:val="none" w:sz="0" w:space="0" w:color="auto"/>
          </w:divBdr>
        </w:div>
        <w:div w:id="96407422">
          <w:marLeft w:val="547"/>
          <w:marRight w:val="0"/>
          <w:marTop w:val="0"/>
          <w:marBottom w:val="0"/>
          <w:divBdr>
            <w:top w:val="none" w:sz="0" w:space="0" w:color="auto"/>
            <w:left w:val="none" w:sz="0" w:space="0" w:color="auto"/>
            <w:bottom w:val="none" w:sz="0" w:space="0" w:color="auto"/>
            <w:right w:val="none" w:sz="0" w:space="0" w:color="auto"/>
          </w:divBdr>
        </w:div>
        <w:div w:id="479931662">
          <w:marLeft w:val="547"/>
          <w:marRight w:val="0"/>
          <w:marTop w:val="0"/>
          <w:marBottom w:val="0"/>
          <w:divBdr>
            <w:top w:val="none" w:sz="0" w:space="0" w:color="auto"/>
            <w:left w:val="none" w:sz="0" w:space="0" w:color="auto"/>
            <w:bottom w:val="none" w:sz="0" w:space="0" w:color="auto"/>
            <w:right w:val="none" w:sz="0" w:space="0" w:color="auto"/>
          </w:divBdr>
        </w:div>
        <w:div w:id="811557348">
          <w:marLeft w:val="547"/>
          <w:marRight w:val="0"/>
          <w:marTop w:val="0"/>
          <w:marBottom w:val="0"/>
          <w:divBdr>
            <w:top w:val="none" w:sz="0" w:space="0" w:color="auto"/>
            <w:left w:val="none" w:sz="0" w:space="0" w:color="auto"/>
            <w:bottom w:val="none" w:sz="0" w:space="0" w:color="auto"/>
            <w:right w:val="none" w:sz="0" w:space="0" w:color="auto"/>
          </w:divBdr>
        </w:div>
      </w:divsChild>
    </w:div>
    <w:div w:id="318969336">
      <w:bodyDiv w:val="1"/>
      <w:marLeft w:val="0"/>
      <w:marRight w:val="0"/>
      <w:marTop w:val="0"/>
      <w:marBottom w:val="0"/>
      <w:divBdr>
        <w:top w:val="none" w:sz="0" w:space="0" w:color="auto"/>
        <w:left w:val="none" w:sz="0" w:space="0" w:color="auto"/>
        <w:bottom w:val="none" w:sz="0" w:space="0" w:color="auto"/>
        <w:right w:val="none" w:sz="0" w:space="0" w:color="auto"/>
      </w:divBdr>
      <w:divsChild>
        <w:div w:id="379788584">
          <w:marLeft w:val="720"/>
          <w:marRight w:val="0"/>
          <w:marTop w:val="0"/>
          <w:marBottom w:val="0"/>
          <w:divBdr>
            <w:top w:val="none" w:sz="0" w:space="0" w:color="auto"/>
            <w:left w:val="none" w:sz="0" w:space="0" w:color="auto"/>
            <w:bottom w:val="none" w:sz="0" w:space="0" w:color="auto"/>
            <w:right w:val="none" w:sz="0" w:space="0" w:color="auto"/>
          </w:divBdr>
        </w:div>
      </w:divsChild>
    </w:div>
    <w:div w:id="386607442">
      <w:bodyDiv w:val="1"/>
      <w:marLeft w:val="0"/>
      <w:marRight w:val="0"/>
      <w:marTop w:val="0"/>
      <w:marBottom w:val="0"/>
      <w:divBdr>
        <w:top w:val="none" w:sz="0" w:space="0" w:color="auto"/>
        <w:left w:val="none" w:sz="0" w:space="0" w:color="auto"/>
        <w:bottom w:val="none" w:sz="0" w:space="0" w:color="auto"/>
        <w:right w:val="none" w:sz="0" w:space="0" w:color="auto"/>
      </w:divBdr>
      <w:divsChild>
        <w:div w:id="733157961">
          <w:marLeft w:val="720"/>
          <w:marRight w:val="0"/>
          <w:marTop w:val="0"/>
          <w:marBottom w:val="0"/>
          <w:divBdr>
            <w:top w:val="none" w:sz="0" w:space="0" w:color="auto"/>
            <w:left w:val="none" w:sz="0" w:space="0" w:color="auto"/>
            <w:bottom w:val="none" w:sz="0" w:space="0" w:color="auto"/>
            <w:right w:val="none" w:sz="0" w:space="0" w:color="auto"/>
          </w:divBdr>
        </w:div>
        <w:div w:id="186724487">
          <w:marLeft w:val="1354"/>
          <w:marRight w:val="0"/>
          <w:marTop w:val="0"/>
          <w:marBottom w:val="0"/>
          <w:divBdr>
            <w:top w:val="none" w:sz="0" w:space="0" w:color="auto"/>
            <w:left w:val="none" w:sz="0" w:space="0" w:color="auto"/>
            <w:bottom w:val="none" w:sz="0" w:space="0" w:color="auto"/>
            <w:right w:val="none" w:sz="0" w:space="0" w:color="auto"/>
          </w:divBdr>
        </w:div>
        <w:div w:id="1604419125">
          <w:marLeft w:val="1354"/>
          <w:marRight w:val="0"/>
          <w:marTop w:val="0"/>
          <w:marBottom w:val="0"/>
          <w:divBdr>
            <w:top w:val="none" w:sz="0" w:space="0" w:color="auto"/>
            <w:left w:val="none" w:sz="0" w:space="0" w:color="auto"/>
            <w:bottom w:val="none" w:sz="0" w:space="0" w:color="auto"/>
            <w:right w:val="none" w:sz="0" w:space="0" w:color="auto"/>
          </w:divBdr>
        </w:div>
        <w:div w:id="762411756">
          <w:marLeft w:val="1354"/>
          <w:marRight w:val="0"/>
          <w:marTop w:val="0"/>
          <w:marBottom w:val="0"/>
          <w:divBdr>
            <w:top w:val="none" w:sz="0" w:space="0" w:color="auto"/>
            <w:left w:val="none" w:sz="0" w:space="0" w:color="auto"/>
            <w:bottom w:val="none" w:sz="0" w:space="0" w:color="auto"/>
            <w:right w:val="none" w:sz="0" w:space="0" w:color="auto"/>
          </w:divBdr>
        </w:div>
        <w:div w:id="892695260">
          <w:marLeft w:val="1354"/>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41539271">
      <w:bodyDiv w:val="1"/>
      <w:marLeft w:val="0"/>
      <w:marRight w:val="0"/>
      <w:marTop w:val="0"/>
      <w:marBottom w:val="0"/>
      <w:divBdr>
        <w:top w:val="none" w:sz="0" w:space="0" w:color="auto"/>
        <w:left w:val="none" w:sz="0" w:space="0" w:color="auto"/>
        <w:bottom w:val="none" w:sz="0" w:space="0" w:color="auto"/>
        <w:right w:val="none" w:sz="0" w:space="0" w:color="auto"/>
      </w:divBdr>
      <w:divsChild>
        <w:div w:id="1570458218">
          <w:marLeft w:val="547"/>
          <w:marRight w:val="0"/>
          <w:marTop w:val="0"/>
          <w:marBottom w:val="0"/>
          <w:divBdr>
            <w:top w:val="none" w:sz="0" w:space="0" w:color="auto"/>
            <w:left w:val="none" w:sz="0" w:space="0" w:color="auto"/>
            <w:bottom w:val="none" w:sz="0" w:space="0" w:color="auto"/>
            <w:right w:val="none" w:sz="0" w:space="0" w:color="auto"/>
          </w:divBdr>
        </w:div>
        <w:div w:id="1113477950">
          <w:marLeft w:val="1080"/>
          <w:marRight w:val="0"/>
          <w:marTop w:val="0"/>
          <w:marBottom w:val="0"/>
          <w:divBdr>
            <w:top w:val="none" w:sz="0" w:space="0" w:color="auto"/>
            <w:left w:val="none" w:sz="0" w:space="0" w:color="auto"/>
            <w:bottom w:val="none" w:sz="0" w:space="0" w:color="auto"/>
            <w:right w:val="none" w:sz="0" w:space="0" w:color="auto"/>
          </w:divBdr>
        </w:div>
        <w:div w:id="1532719982">
          <w:marLeft w:val="1080"/>
          <w:marRight w:val="0"/>
          <w:marTop w:val="0"/>
          <w:marBottom w:val="0"/>
          <w:divBdr>
            <w:top w:val="none" w:sz="0" w:space="0" w:color="auto"/>
            <w:left w:val="none" w:sz="0" w:space="0" w:color="auto"/>
            <w:bottom w:val="none" w:sz="0" w:space="0" w:color="auto"/>
            <w:right w:val="none" w:sz="0" w:space="0" w:color="auto"/>
          </w:divBdr>
        </w:div>
        <w:div w:id="1128009382">
          <w:marLeft w:val="1080"/>
          <w:marRight w:val="0"/>
          <w:marTop w:val="0"/>
          <w:marBottom w:val="0"/>
          <w:divBdr>
            <w:top w:val="none" w:sz="0" w:space="0" w:color="auto"/>
            <w:left w:val="none" w:sz="0" w:space="0" w:color="auto"/>
            <w:bottom w:val="none" w:sz="0" w:space="0" w:color="auto"/>
            <w:right w:val="none" w:sz="0" w:space="0" w:color="auto"/>
          </w:divBdr>
        </w:div>
        <w:div w:id="579603284">
          <w:marLeft w:val="1080"/>
          <w:marRight w:val="0"/>
          <w:marTop w:val="0"/>
          <w:marBottom w:val="0"/>
          <w:divBdr>
            <w:top w:val="none" w:sz="0" w:space="0" w:color="auto"/>
            <w:left w:val="none" w:sz="0" w:space="0" w:color="auto"/>
            <w:bottom w:val="none" w:sz="0" w:space="0" w:color="auto"/>
            <w:right w:val="none" w:sz="0" w:space="0" w:color="auto"/>
          </w:divBdr>
        </w:div>
      </w:divsChild>
    </w:div>
    <w:div w:id="467211538">
      <w:bodyDiv w:val="1"/>
      <w:marLeft w:val="0"/>
      <w:marRight w:val="0"/>
      <w:marTop w:val="0"/>
      <w:marBottom w:val="0"/>
      <w:divBdr>
        <w:top w:val="none" w:sz="0" w:space="0" w:color="auto"/>
        <w:left w:val="none" w:sz="0" w:space="0" w:color="auto"/>
        <w:bottom w:val="none" w:sz="0" w:space="0" w:color="auto"/>
        <w:right w:val="none" w:sz="0" w:space="0" w:color="auto"/>
      </w:divBdr>
      <w:divsChild>
        <w:div w:id="612322385">
          <w:marLeft w:val="720"/>
          <w:marRight w:val="0"/>
          <w:marTop w:val="0"/>
          <w:marBottom w:val="0"/>
          <w:divBdr>
            <w:top w:val="none" w:sz="0" w:space="0" w:color="auto"/>
            <w:left w:val="none" w:sz="0" w:space="0" w:color="auto"/>
            <w:bottom w:val="none" w:sz="0" w:space="0" w:color="auto"/>
            <w:right w:val="none" w:sz="0" w:space="0" w:color="auto"/>
          </w:divBdr>
        </w:div>
        <w:div w:id="1093163562">
          <w:marLeft w:val="720"/>
          <w:marRight w:val="0"/>
          <w:marTop w:val="0"/>
          <w:marBottom w:val="0"/>
          <w:divBdr>
            <w:top w:val="none" w:sz="0" w:space="0" w:color="auto"/>
            <w:left w:val="none" w:sz="0" w:space="0" w:color="auto"/>
            <w:bottom w:val="none" w:sz="0" w:space="0" w:color="auto"/>
            <w:right w:val="none" w:sz="0" w:space="0" w:color="auto"/>
          </w:divBdr>
        </w:div>
        <w:div w:id="1206792761">
          <w:marLeft w:val="720"/>
          <w:marRight w:val="0"/>
          <w:marTop w:val="0"/>
          <w:marBottom w:val="0"/>
          <w:divBdr>
            <w:top w:val="none" w:sz="0" w:space="0" w:color="auto"/>
            <w:left w:val="none" w:sz="0" w:space="0" w:color="auto"/>
            <w:bottom w:val="none" w:sz="0" w:space="0" w:color="auto"/>
            <w:right w:val="none" w:sz="0" w:space="0" w:color="auto"/>
          </w:divBdr>
        </w:div>
        <w:div w:id="933589561">
          <w:marLeft w:val="720"/>
          <w:marRight w:val="0"/>
          <w:marTop w:val="0"/>
          <w:marBottom w:val="0"/>
          <w:divBdr>
            <w:top w:val="none" w:sz="0" w:space="0" w:color="auto"/>
            <w:left w:val="none" w:sz="0" w:space="0" w:color="auto"/>
            <w:bottom w:val="none" w:sz="0" w:space="0" w:color="auto"/>
            <w:right w:val="none" w:sz="0" w:space="0" w:color="auto"/>
          </w:divBdr>
        </w:div>
        <w:div w:id="1440372872">
          <w:marLeft w:val="720"/>
          <w:marRight w:val="0"/>
          <w:marTop w:val="0"/>
          <w:marBottom w:val="0"/>
          <w:divBdr>
            <w:top w:val="none" w:sz="0" w:space="0" w:color="auto"/>
            <w:left w:val="none" w:sz="0" w:space="0" w:color="auto"/>
            <w:bottom w:val="none" w:sz="0" w:space="0" w:color="auto"/>
            <w:right w:val="none" w:sz="0" w:space="0" w:color="auto"/>
          </w:divBdr>
        </w:div>
        <w:div w:id="2137915767">
          <w:marLeft w:val="619"/>
          <w:marRight w:val="0"/>
          <w:marTop w:val="0"/>
          <w:marBottom w:val="0"/>
          <w:divBdr>
            <w:top w:val="none" w:sz="0" w:space="0" w:color="auto"/>
            <w:left w:val="none" w:sz="0" w:space="0" w:color="auto"/>
            <w:bottom w:val="none" w:sz="0" w:space="0" w:color="auto"/>
            <w:right w:val="none" w:sz="0" w:space="0" w:color="auto"/>
          </w:divBdr>
        </w:div>
        <w:div w:id="243033315">
          <w:marLeft w:val="1166"/>
          <w:marRight w:val="0"/>
          <w:marTop w:val="0"/>
          <w:marBottom w:val="0"/>
          <w:divBdr>
            <w:top w:val="none" w:sz="0" w:space="0" w:color="auto"/>
            <w:left w:val="none" w:sz="0" w:space="0" w:color="auto"/>
            <w:bottom w:val="none" w:sz="0" w:space="0" w:color="auto"/>
            <w:right w:val="none" w:sz="0" w:space="0" w:color="auto"/>
          </w:divBdr>
        </w:div>
        <w:div w:id="1770736235">
          <w:marLeft w:val="1166"/>
          <w:marRight w:val="0"/>
          <w:marTop w:val="0"/>
          <w:marBottom w:val="0"/>
          <w:divBdr>
            <w:top w:val="none" w:sz="0" w:space="0" w:color="auto"/>
            <w:left w:val="none" w:sz="0" w:space="0" w:color="auto"/>
            <w:bottom w:val="none" w:sz="0" w:space="0" w:color="auto"/>
            <w:right w:val="none" w:sz="0" w:space="0" w:color="auto"/>
          </w:divBdr>
        </w:div>
        <w:div w:id="1617252265">
          <w:marLeft w:val="1166"/>
          <w:marRight w:val="0"/>
          <w:marTop w:val="0"/>
          <w:marBottom w:val="0"/>
          <w:divBdr>
            <w:top w:val="none" w:sz="0" w:space="0" w:color="auto"/>
            <w:left w:val="none" w:sz="0" w:space="0" w:color="auto"/>
            <w:bottom w:val="none" w:sz="0" w:space="0" w:color="auto"/>
            <w:right w:val="none" w:sz="0" w:space="0" w:color="auto"/>
          </w:divBdr>
        </w:div>
      </w:divsChild>
    </w:div>
    <w:div w:id="555631908">
      <w:bodyDiv w:val="1"/>
      <w:marLeft w:val="0"/>
      <w:marRight w:val="0"/>
      <w:marTop w:val="0"/>
      <w:marBottom w:val="0"/>
      <w:divBdr>
        <w:top w:val="none" w:sz="0" w:space="0" w:color="auto"/>
        <w:left w:val="none" w:sz="0" w:space="0" w:color="auto"/>
        <w:bottom w:val="none" w:sz="0" w:space="0" w:color="auto"/>
        <w:right w:val="none" w:sz="0" w:space="0" w:color="auto"/>
      </w:divBdr>
      <w:divsChild>
        <w:div w:id="78799496">
          <w:marLeft w:val="547"/>
          <w:marRight w:val="0"/>
          <w:marTop w:val="0"/>
          <w:marBottom w:val="0"/>
          <w:divBdr>
            <w:top w:val="none" w:sz="0" w:space="0" w:color="auto"/>
            <w:left w:val="none" w:sz="0" w:space="0" w:color="auto"/>
            <w:bottom w:val="none" w:sz="0" w:space="0" w:color="auto"/>
            <w:right w:val="none" w:sz="0" w:space="0" w:color="auto"/>
          </w:divBdr>
        </w:div>
        <w:div w:id="2141416126">
          <w:marLeft w:val="547"/>
          <w:marRight w:val="0"/>
          <w:marTop w:val="0"/>
          <w:marBottom w:val="0"/>
          <w:divBdr>
            <w:top w:val="none" w:sz="0" w:space="0" w:color="auto"/>
            <w:left w:val="none" w:sz="0" w:space="0" w:color="auto"/>
            <w:bottom w:val="none" w:sz="0" w:space="0" w:color="auto"/>
            <w:right w:val="none" w:sz="0" w:space="0" w:color="auto"/>
          </w:divBdr>
        </w:div>
        <w:div w:id="1103768958">
          <w:marLeft w:val="547"/>
          <w:marRight w:val="0"/>
          <w:marTop w:val="0"/>
          <w:marBottom w:val="0"/>
          <w:divBdr>
            <w:top w:val="none" w:sz="0" w:space="0" w:color="auto"/>
            <w:left w:val="none" w:sz="0" w:space="0" w:color="auto"/>
            <w:bottom w:val="none" w:sz="0" w:space="0" w:color="auto"/>
            <w:right w:val="none" w:sz="0" w:space="0" w:color="auto"/>
          </w:divBdr>
        </w:div>
        <w:div w:id="1632980795">
          <w:marLeft w:val="547"/>
          <w:marRight w:val="0"/>
          <w:marTop w:val="0"/>
          <w:marBottom w:val="0"/>
          <w:divBdr>
            <w:top w:val="none" w:sz="0" w:space="0" w:color="auto"/>
            <w:left w:val="none" w:sz="0" w:space="0" w:color="auto"/>
            <w:bottom w:val="none" w:sz="0" w:space="0" w:color="auto"/>
            <w:right w:val="none" w:sz="0" w:space="0" w:color="auto"/>
          </w:divBdr>
        </w:div>
      </w:divsChild>
    </w:div>
    <w:div w:id="564534003">
      <w:bodyDiv w:val="1"/>
      <w:marLeft w:val="0"/>
      <w:marRight w:val="0"/>
      <w:marTop w:val="0"/>
      <w:marBottom w:val="0"/>
      <w:divBdr>
        <w:top w:val="none" w:sz="0" w:space="0" w:color="auto"/>
        <w:left w:val="none" w:sz="0" w:space="0" w:color="auto"/>
        <w:bottom w:val="none" w:sz="0" w:space="0" w:color="auto"/>
        <w:right w:val="none" w:sz="0" w:space="0" w:color="auto"/>
      </w:divBdr>
      <w:divsChild>
        <w:div w:id="778645807">
          <w:marLeft w:val="547"/>
          <w:marRight w:val="0"/>
          <w:marTop w:val="0"/>
          <w:marBottom w:val="0"/>
          <w:divBdr>
            <w:top w:val="none" w:sz="0" w:space="0" w:color="auto"/>
            <w:left w:val="none" w:sz="0" w:space="0" w:color="auto"/>
            <w:bottom w:val="none" w:sz="0" w:space="0" w:color="auto"/>
            <w:right w:val="none" w:sz="0" w:space="0" w:color="auto"/>
          </w:divBdr>
        </w:div>
        <w:div w:id="538931634">
          <w:marLeft w:val="547"/>
          <w:marRight w:val="0"/>
          <w:marTop w:val="0"/>
          <w:marBottom w:val="0"/>
          <w:divBdr>
            <w:top w:val="none" w:sz="0" w:space="0" w:color="auto"/>
            <w:left w:val="none" w:sz="0" w:space="0" w:color="auto"/>
            <w:bottom w:val="none" w:sz="0" w:space="0" w:color="auto"/>
            <w:right w:val="none" w:sz="0" w:space="0" w:color="auto"/>
          </w:divBdr>
        </w:div>
        <w:div w:id="1499734254">
          <w:marLeft w:val="547"/>
          <w:marRight w:val="0"/>
          <w:marTop w:val="0"/>
          <w:marBottom w:val="0"/>
          <w:divBdr>
            <w:top w:val="none" w:sz="0" w:space="0" w:color="auto"/>
            <w:left w:val="none" w:sz="0" w:space="0" w:color="auto"/>
            <w:bottom w:val="none" w:sz="0" w:space="0" w:color="auto"/>
            <w:right w:val="none" w:sz="0" w:space="0" w:color="auto"/>
          </w:divBdr>
        </w:div>
        <w:div w:id="439187769">
          <w:marLeft w:val="547"/>
          <w:marRight w:val="0"/>
          <w:marTop w:val="0"/>
          <w:marBottom w:val="0"/>
          <w:divBdr>
            <w:top w:val="none" w:sz="0" w:space="0" w:color="auto"/>
            <w:left w:val="none" w:sz="0" w:space="0" w:color="auto"/>
            <w:bottom w:val="none" w:sz="0" w:space="0" w:color="auto"/>
            <w:right w:val="none" w:sz="0" w:space="0" w:color="auto"/>
          </w:divBdr>
        </w:div>
      </w:divsChild>
    </w:div>
    <w:div w:id="635640847">
      <w:bodyDiv w:val="1"/>
      <w:marLeft w:val="0"/>
      <w:marRight w:val="0"/>
      <w:marTop w:val="0"/>
      <w:marBottom w:val="0"/>
      <w:divBdr>
        <w:top w:val="none" w:sz="0" w:space="0" w:color="auto"/>
        <w:left w:val="none" w:sz="0" w:space="0" w:color="auto"/>
        <w:bottom w:val="none" w:sz="0" w:space="0" w:color="auto"/>
        <w:right w:val="none" w:sz="0" w:space="0" w:color="auto"/>
      </w:divBdr>
      <w:divsChild>
        <w:div w:id="851257688">
          <w:marLeft w:val="720"/>
          <w:marRight w:val="0"/>
          <w:marTop w:val="0"/>
          <w:marBottom w:val="0"/>
          <w:divBdr>
            <w:top w:val="none" w:sz="0" w:space="0" w:color="auto"/>
            <w:left w:val="none" w:sz="0" w:space="0" w:color="auto"/>
            <w:bottom w:val="none" w:sz="0" w:space="0" w:color="auto"/>
            <w:right w:val="none" w:sz="0" w:space="0" w:color="auto"/>
          </w:divBdr>
        </w:div>
      </w:divsChild>
    </w:div>
    <w:div w:id="760294432">
      <w:bodyDiv w:val="1"/>
      <w:marLeft w:val="0"/>
      <w:marRight w:val="0"/>
      <w:marTop w:val="0"/>
      <w:marBottom w:val="0"/>
      <w:divBdr>
        <w:top w:val="none" w:sz="0" w:space="0" w:color="auto"/>
        <w:left w:val="none" w:sz="0" w:space="0" w:color="auto"/>
        <w:bottom w:val="none" w:sz="0" w:space="0" w:color="auto"/>
        <w:right w:val="none" w:sz="0" w:space="0" w:color="auto"/>
      </w:divBdr>
      <w:divsChild>
        <w:div w:id="1042363797">
          <w:marLeft w:val="547"/>
          <w:marRight w:val="0"/>
          <w:marTop w:val="0"/>
          <w:marBottom w:val="0"/>
          <w:divBdr>
            <w:top w:val="none" w:sz="0" w:space="0" w:color="auto"/>
            <w:left w:val="none" w:sz="0" w:space="0" w:color="auto"/>
            <w:bottom w:val="none" w:sz="0" w:space="0" w:color="auto"/>
            <w:right w:val="none" w:sz="0" w:space="0" w:color="auto"/>
          </w:divBdr>
        </w:div>
        <w:div w:id="407385020">
          <w:marLeft w:val="547"/>
          <w:marRight w:val="0"/>
          <w:marTop w:val="0"/>
          <w:marBottom w:val="0"/>
          <w:divBdr>
            <w:top w:val="none" w:sz="0" w:space="0" w:color="auto"/>
            <w:left w:val="none" w:sz="0" w:space="0" w:color="auto"/>
            <w:bottom w:val="none" w:sz="0" w:space="0" w:color="auto"/>
            <w:right w:val="none" w:sz="0" w:space="0" w:color="auto"/>
          </w:divBdr>
        </w:div>
        <w:div w:id="1124079478">
          <w:marLeft w:val="547"/>
          <w:marRight w:val="0"/>
          <w:marTop w:val="0"/>
          <w:marBottom w:val="0"/>
          <w:divBdr>
            <w:top w:val="none" w:sz="0" w:space="0" w:color="auto"/>
            <w:left w:val="none" w:sz="0" w:space="0" w:color="auto"/>
            <w:bottom w:val="none" w:sz="0" w:space="0" w:color="auto"/>
            <w:right w:val="none" w:sz="0" w:space="0" w:color="auto"/>
          </w:divBdr>
        </w:div>
        <w:div w:id="909465747">
          <w:marLeft w:val="547"/>
          <w:marRight w:val="0"/>
          <w:marTop w:val="0"/>
          <w:marBottom w:val="0"/>
          <w:divBdr>
            <w:top w:val="none" w:sz="0" w:space="0" w:color="auto"/>
            <w:left w:val="none" w:sz="0" w:space="0" w:color="auto"/>
            <w:bottom w:val="none" w:sz="0" w:space="0" w:color="auto"/>
            <w:right w:val="none" w:sz="0" w:space="0" w:color="auto"/>
          </w:divBdr>
        </w:div>
        <w:div w:id="222639154">
          <w:marLeft w:val="547"/>
          <w:marRight w:val="0"/>
          <w:marTop w:val="0"/>
          <w:marBottom w:val="0"/>
          <w:divBdr>
            <w:top w:val="none" w:sz="0" w:space="0" w:color="auto"/>
            <w:left w:val="none" w:sz="0" w:space="0" w:color="auto"/>
            <w:bottom w:val="none" w:sz="0" w:space="0" w:color="auto"/>
            <w:right w:val="none" w:sz="0" w:space="0" w:color="auto"/>
          </w:divBdr>
        </w:div>
        <w:div w:id="998771427">
          <w:marLeft w:val="547"/>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779448654">
      <w:bodyDiv w:val="1"/>
      <w:marLeft w:val="0"/>
      <w:marRight w:val="0"/>
      <w:marTop w:val="0"/>
      <w:marBottom w:val="0"/>
      <w:divBdr>
        <w:top w:val="none" w:sz="0" w:space="0" w:color="auto"/>
        <w:left w:val="none" w:sz="0" w:space="0" w:color="auto"/>
        <w:bottom w:val="none" w:sz="0" w:space="0" w:color="auto"/>
        <w:right w:val="none" w:sz="0" w:space="0" w:color="auto"/>
      </w:divBdr>
      <w:divsChild>
        <w:div w:id="1895198389">
          <w:marLeft w:val="547"/>
          <w:marRight w:val="0"/>
          <w:marTop w:val="0"/>
          <w:marBottom w:val="0"/>
          <w:divBdr>
            <w:top w:val="none" w:sz="0" w:space="0" w:color="auto"/>
            <w:left w:val="none" w:sz="0" w:space="0" w:color="auto"/>
            <w:bottom w:val="none" w:sz="0" w:space="0" w:color="auto"/>
            <w:right w:val="none" w:sz="0" w:space="0" w:color="auto"/>
          </w:divBdr>
        </w:div>
        <w:div w:id="2034644643">
          <w:marLeft w:val="547"/>
          <w:marRight w:val="0"/>
          <w:marTop w:val="0"/>
          <w:marBottom w:val="0"/>
          <w:divBdr>
            <w:top w:val="none" w:sz="0" w:space="0" w:color="auto"/>
            <w:left w:val="none" w:sz="0" w:space="0" w:color="auto"/>
            <w:bottom w:val="none" w:sz="0" w:space="0" w:color="auto"/>
            <w:right w:val="none" w:sz="0" w:space="0" w:color="auto"/>
          </w:divBdr>
        </w:div>
        <w:div w:id="1033846750">
          <w:marLeft w:val="547"/>
          <w:marRight w:val="0"/>
          <w:marTop w:val="0"/>
          <w:marBottom w:val="0"/>
          <w:divBdr>
            <w:top w:val="none" w:sz="0" w:space="0" w:color="auto"/>
            <w:left w:val="none" w:sz="0" w:space="0" w:color="auto"/>
            <w:bottom w:val="none" w:sz="0" w:space="0" w:color="auto"/>
            <w:right w:val="none" w:sz="0" w:space="0" w:color="auto"/>
          </w:divBdr>
        </w:div>
        <w:div w:id="1330405027">
          <w:marLeft w:val="54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994799865">
      <w:bodyDiv w:val="1"/>
      <w:marLeft w:val="0"/>
      <w:marRight w:val="0"/>
      <w:marTop w:val="0"/>
      <w:marBottom w:val="0"/>
      <w:divBdr>
        <w:top w:val="none" w:sz="0" w:space="0" w:color="auto"/>
        <w:left w:val="none" w:sz="0" w:space="0" w:color="auto"/>
        <w:bottom w:val="none" w:sz="0" w:space="0" w:color="auto"/>
        <w:right w:val="none" w:sz="0" w:space="0" w:color="auto"/>
      </w:divBdr>
      <w:divsChild>
        <w:div w:id="214463749">
          <w:marLeft w:val="720"/>
          <w:marRight w:val="0"/>
          <w:marTop w:val="0"/>
          <w:marBottom w:val="0"/>
          <w:divBdr>
            <w:top w:val="none" w:sz="0" w:space="0" w:color="auto"/>
            <w:left w:val="none" w:sz="0" w:space="0" w:color="auto"/>
            <w:bottom w:val="none" w:sz="0" w:space="0" w:color="auto"/>
            <w:right w:val="none" w:sz="0" w:space="0" w:color="auto"/>
          </w:divBdr>
        </w:div>
        <w:div w:id="819660132">
          <w:marLeft w:val="1354"/>
          <w:marRight w:val="0"/>
          <w:marTop w:val="0"/>
          <w:marBottom w:val="0"/>
          <w:divBdr>
            <w:top w:val="none" w:sz="0" w:space="0" w:color="auto"/>
            <w:left w:val="none" w:sz="0" w:space="0" w:color="auto"/>
            <w:bottom w:val="none" w:sz="0" w:space="0" w:color="auto"/>
            <w:right w:val="none" w:sz="0" w:space="0" w:color="auto"/>
          </w:divBdr>
        </w:div>
        <w:div w:id="565534131">
          <w:marLeft w:val="1354"/>
          <w:marRight w:val="0"/>
          <w:marTop w:val="0"/>
          <w:marBottom w:val="0"/>
          <w:divBdr>
            <w:top w:val="none" w:sz="0" w:space="0" w:color="auto"/>
            <w:left w:val="none" w:sz="0" w:space="0" w:color="auto"/>
            <w:bottom w:val="none" w:sz="0" w:space="0" w:color="auto"/>
            <w:right w:val="none" w:sz="0" w:space="0" w:color="auto"/>
          </w:divBdr>
        </w:div>
        <w:div w:id="135490534">
          <w:marLeft w:val="1354"/>
          <w:marRight w:val="0"/>
          <w:marTop w:val="0"/>
          <w:marBottom w:val="0"/>
          <w:divBdr>
            <w:top w:val="none" w:sz="0" w:space="0" w:color="auto"/>
            <w:left w:val="none" w:sz="0" w:space="0" w:color="auto"/>
            <w:bottom w:val="none" w:sz="0" w:space="0" w:color="auto"/>
            <w:right w:val="none" w:sz="0" w:space="0" w:color="auto"/>
          </w:divBdr>
        </w:div>
        <w:div w:id="859316221">
          <w:marLeft w:val="1354"/>
          <w:marRight w:val="0"/>
          <w:marTop w:val="0"/>
          <w:marBottom w:val="0"/>
          <w:divBdr>
            <w:top w:val="none" w:sz="0" w:space="0" w:color="auto"/>
            <w:left w:val="none" w:sz="0" w:space="0" w:color="auto"/>
            <w:bottom w:val="none" w:sz="0" w:space="0" w:color="auto"/>
            <w:right w:val="none" w:sz="0" w:space="0" w:color="auto"/>
          </w:divBdr>
        </w:div>
      </w:divsChild>
    </w:div>
    <w:div w:id="999818076">
      <w:bodyDiv w:val="1"/>
      <w:marLeft w:val="0"/>
      <w:marRight w:val="0"/>
      <w:marTop w:val="0"/>
      <w:marBottom w:val="0"/>
      <w:divBdr>
        <w:top w:val="none" w:sz="0" w:space="0" w:color="auto"/>
        <w:left w:val="none" w:sz="0" w:space="0" w:color="auto"/>
        <w:bottom w:val="none" w:sz="0" w:space="0" w:color="auto"/>
        <w:right w:val="none" w:sz="0" w:space="0" w:color="auto"/>
      </w:divBdr>
      <w:divsChild>
        <w:div w:id="1133062387">
          <w:marLeft w:val="547"/>
          <w:marRight w:val="0"/>
          <w:marTop w:val="0"/>
          <w:marBottom w:val="0"/>
          <w:divBdr>
            <w:top w:val="none" w:sz="0" w:space="0" w:color="auto"/>
            <w:left w:val="none" w:sz="0" w:space="0" w:color="auto"/>
            <w:bottom w:val="none" w:sz="0" w:space="0" w:color="auto"/>
            <w:right w:val="none" w:sz="0" w:space="0" w:color="auto"/>
          </w:divBdr>
        </w:div>
        <w:div w:id="1851679430">
          <w:marLeft w:val="547"/>
          <w:marRight w:val="0"/>
          <w:marTop w:val="0"/>
          <w:marBottom w:val="0"/>
          <w:divBdr>
            <w:top w:val="none" w:sz="0" w:space="0" w:color="auto"/>
            <w:left w:val="none" w:sz="0" w:space="0" w:color="auto"/>
            <w:bottom w:val="none" w:sz="0" w:space="0" w:color="auto"/>
            <w:right w:val="none" w:sz="0" w:space="0" w:color="auto"/>
          </w:divBdr>
        </w:div>
        <w:div w:id="1148018424">
          <w:marLeft w:val="547"/>
          <w:marRight w:val="0"/>
          <w:marTop w:val="0"/>
          <w:marBottom w:val="0"/>
          <w:divBdr>
            <w:top w:val="none" w:sz="0" w:space="0" w:color="auto"/>
            <w:left w:val="none" w:sz="0" w:space="0" w:color="auto"/>
            <w:bottom w:val="none" w:sz="0" w:space="0" w:color="auto"/>
            <w:right w:val="none" w:sz="0" w:space="0" w:color="auto"/>
          </w:divBdr>
        </w:div>
        <w:div w:id="852301707">
          <w:marLeft w:val="547"/>
          <w:marRight w:val="0"/>
          <w:marTop w:val="0"/>
          <w:marBottom w:val="0"/>
          <w:divBdr>
            <w:top w:val="none" w:sz="0" w:space="0" w:color="auto"/>
            <w:left w:val="none" w:sz="0" w:space="0" w:color="auto"/>
            <w:bottom w:val="none" w:sz="0" w:space="0" w:color="auto"/>
            <w:right w:val="none" w:sz="0" w:space="0" w:color="auto"/>
          </w:divBdr>
        </w:div>
      </w:divsChild>
    </w:div>
    <w:div w:id="1020081947">
      <w:bodyDiv w:val="1"/>
      <w:marLeft w:val="0"/>
      <w:marRight w:val="0"/>
      <w:marTop w:val="0"/>
      <w:marBottom w:val="0"/>
      <w:divBdr>
        <w:top w:val="none" w:sz="0" w:space="0" w:color="auto"/>
        <w:left w:val="none" w:sz="0" w:space="0" w:color="auto"/>
        <w:bottom w:val="none" w:sz="0" w:space="0" w:color="auto"/>
        <w:right w:val="none" w:sz="0" w:space="0" w:color="auto"/>
      </w:divBdr>
      <w:divsChild>
        <w:div w:id="1863587486">
          <w:marLeft w:val="547"/>
          <w:marRight w:val="0"/>
          <w:marTop w:val="0"/>
          <w:marBottom w:val="0"/>
          <w:divBdr>
            <w:top w:val="none" w:sz="0" w:space="0" w:color="auto"/>
            <w:left w:val="none" w:sz="0" w:space="0" w:color="auto"/>
            <w:bottom w:val="none" w:sz="0" w:space="0" w:color="auto"/>
            <w:right w:val="none" w:sz="0" w:space="0" w:color="auto"/>
          </w:divBdr>
        </w:div>
        <w:div w:id="1186869183">
          <w:marLeft w:val="547"/>
          <w:marRight w:val="0"/>
          <w:marTop w:val="0"/>
          <w:marBottom w:val="0"/>
          <w:divBdr>
            <w:top w:val="none" w:sz="0" w:space="0" w:color="auto"/>
            <w:left w:val="none" w:sz="0" w:space="0" w:color="auto"/>
            <w:bottom w:val="none" w:sz="0" w:space="0" w:color="auto"/>
            <w:right w:val="none" w:sz="0" w:space="0" w:color="auto"/>
          </w:divBdr>
        </w:div>
        <w:div w:id="113066320">
          <w:marLeft w:val="547"/>
          <w:marRight w:val="0"/>
          <w:marTop w:val="0"/>
          <w:marBottom w:val="0"/>
          <w:divBdr>
            <w:top w:val="none" w:sz="0" w:space="0" w:color="auto"/>
            <w:left w:val="none" w:sz="0" w:space="0" w:color="auto"/>
            <w:bottom w:val="none" w:sz="0" w:space="0" w:color="auto"/>
            <w:right w:val="none" w:sz="0" w:space="0" w:color="auto"/>
          </w:divBdr>
        </w:div>
        <w:div w:id="1234045476">
          <w:marLeft w:val="547"/>
          <w:marRight w:val="0"/>
          <w:marTop w:val="0"/>
          <w:marBottom w:val="0"/>
          <w:divBdr>
            <w:top w:val="none" w:sz="0" w:space="0" w:color="auto"/>
            <w:left w:val="none" w:sz="0" w:space="0" w:color="auto"/>
            <w:bottom w:val="none" w:sz="0" w:space="0" w:color="auto"/>
            <w:right w:val="none" w:sz="0" w:space="0" w:color="auto"/>
          </w:divBdr>
        </w:div>
        <w:div w:id="245772413">
          <w:marLeft w:val="547"/>
          <w:marRight w:val="0"/>
          <w:marTop w:val="0"/>
          <w:marBottom w:val="0"/>
          <w:divBdr>
            <w:top w:val="none" w:sz="0" w:space="0" w:color="auto"/>
            <w:left w:val="none" w:sz="0" w:space="0" w:color="auto"/>
            <w:bottom w:val="none" w:sz="0" w:space="0" w:color="auto"/>
            <w:right w:val="none" w:sz="0" w:space="0" w:color="auto"/>
          </w:divBdr>
        </w:div>
      </w:divsChild>
    </w:div>
    <w:div w:id="1077484830">
      <w:bodyDiv w:val="1"/>
      <w:marLeft w:val="0"/>
      <w:marRight w:val="0"/>
      <w:marTop w:val="0"/>
      <w:marBottom w:val="0"/>
      <w:divBdr>
        <w:top w:val="none" w:sz="0" w:space="0" w:color="auto"/>
        <w:left w:val="none" w:sz="0" w:space="0" w:color="auto"/>
        <w:bottom w:val="none" w:sz="0" w:space="0" w:color="auto"/>
        <w:right w:val="none" w:sz="0" w:space="0" w:color="auto"/>
      </w:divBdr>
      <w:divsChild>
        <w:div w:id="1911191879">
          <w:marLeft w:val="720"/>
          <w:marRight w:val="0"/>
          <w:marTop w:val="0"/>
          <w:marBottom w:val="0"/>
          <w:divBdr>
            <w:top w:val="none" w:sz="0" w:space="0" w:color="auto"/>
            <w:left w:val="none" w:sz="0" w:space="0" w:color="auto"/>
            <w:bottom w:val="none" w:sz="0" w:space="0" w:color="auto"/>
            <w:right w:val="none" w:sz="0" w:space="0" w:color="auto"/>
          </w:divBdr>
        </w:div>
      </w:divsChild>
    </w:div>
    <w:div w:id="1082870191">
      <w:bodyDiv w:val="1"/>
      <w:marLeft w:val="0"/>
      <w:marRight w:val="0"/>
      <w:marTop w:val="0"/>
      <w:marBottom w:val="0"/>
      <w:divBdr>
        <w:top w:val="none" w:sz="0" w:space="0" w:color="auto"/>
        <w:left w:val="none" w:sz="0" w:space="0" w:color="auto"/>
        <w:bottom w:val="none" w:sz="0" w:space="0" w:color="auto"/>
        <w:right w:val="none" w:sz="0" w:space="0" w:color="auto"/>
      </w:divBdr>
      <w:divsChild>
        <w:div w:id="1917932431">
          <w:marLeft w:val="547"/>
          <w:marRight w:val="0"/>
          <w:marTop w:val="0"/>
          <w:marBottom w:val="0"/>
          <w:divBdr>
            <w:top w:val="none" w:sz="0" w:space="0" w:color="auto"/>
            <w:left w:val="none" w:sz="0" w:space="0" w:color="auto"/>
            <w:bottom w:val="none" w:sz="0" w:space="0" w:color="auto"/>
            <w:right w:val="none" w:sz="0" w:space="0" w:color="auto"/>
          </w:divBdr>
        </w:div>
        <w:div w:id="1046418747">
          <w:marLeft w:val="547"/>
          <w:marRight w:val="0"/>
          <w:marTop w:val="0"/>
          <w:marBottom w:val="0"/>
          <w:divBdr>
            <w:top w:val="none" w:sz="0" w:space="0" w:color="auto"/>
            <w:left w:val="none" w:sz="0" w:space="0" w:color="auto"/>
            <w:bottom w:val="none" w:sz="0" w:space="0" w:color="auto"/>
            <w:right w:val="none" w:sz="0" w:space="0" w:color="auto"/>
          </w:divBdr>
        </w:div>
        <w:div w:id="1975864239">
          <w:marLeft w:val="547"/>
          <w:marRight w:val="0"/>
          <w:marTop w:val="0"/>
          <w:marBottom w:val="0"/>
          <w:divBdr>
            <w:top w:val="none" w:sz="0" w:space="0" w:color="auto"/>
            <w:left w:val="none" w:sz="0" w:space="0" w:color="auto"/>
            <w:bottom w:val="none" w:sz="0" w:space="0" w:color="auto"/>
            <w:right w:val="none" w:sz="0" w:space="0" w:color="auto"/>
          </w:divBdr>
        </w:div>
        <w:div w:id="1613855234">
          <w:marLeft w:val="547"/>
          <w:marRight w:val="0"/>
          <w:marTop w:val="0"/>
          <w:marBottom w:val="0"/>
          <w:divBdr>
            <w:top w:val="none" w:sz="0" w:space="0" w:color="auto"/>
            <w:left w:val="none" w:sz="0" w:space="0" w:color="auto"/>
            <w:bottom w:val="none" w:sz="0" w:space="0" w:color="auto"/>
            <w:right w:val="none" w:sz="0" w:space="0" w:color="auto"/>
          </w:divBdr>
        </w:div>
      </w:divsChild>
    </w:div>
    <w:div w:id="1190291772">
      <w:bodyDiv w:val="1"/>
      <w:marLeft w:val="0"/>
      <w:marRight w:val="0"/>
      <w:marTop w:val="0"/>
      <w:marBottom w:val="0"/>
      <w:divBdr>
        <w:top w:val="none" w:sz="0" w:space="0" w:color="auto"/>
        <w:left w:val="none" w:sz="0" w:space="0" w:color="auto"/>
        <w:bottom w:val="none" w:sz="0" w:space="0" w:color="auto"/>
        <w:right w:val="none" w:sz="0" w:space="0" w:color="auto"/>
      </w:divBdr>
      <w:divsChild>
        <w:div w:id="1338389065">
          <w:marLeft w:val="806"/>
          <w:marRight w:val="0"/>
          <w:marTop w:val="0"/>
          <w:marBottom w:val="0"/>
          <w:divBdr>
            <w:top w:val="none" w:sz="0" w:space="0" w:color="auto"/>
            <w:left w:val="none" w:sz="0" w:space="0" w:color="auto"/>
            <w:bottom w:val="none" w:sz="0" w:space="0" w:color="auto"/>
            <w:right w:val="none" w:sz="0" w:space="0" w:color="auto"/>
          </w:divBdr>
        </w:div>
        <w:div w:id="1940407386">
          <w:marLeft w:val="1526"/>
          <w:marRight w:val="0"/>
          <w:marTop w:val="0"/>
          <w:marBottom w:val="0"/>
          <w:divBdr>
            <w:top w:val="none" w:sz="0" w:space="0" w:color="auto"/>
            <w:left w:val="none" w:sz="0" w:space="0" w:color="auto"/>
            <w:bottom w:val="none" w:sz="0" w:space="0" w:color="auto"/>
            <w:right w:val="none" w:sz="0" w:space="0" w:color="auto"/>
          </w:divBdr>
        </w:div>
        <w:div w:id="951403668">
          <w:marLeft w:val="1526"/>
          <w:marRight w:val="0"/>
          <w:marTop w:val="0"/>
          <w:marBottom w:val="0"/>
          <w:divBdr>
            <w:top w:val="none" w:sz="0" w:space="0" w:color="auto"/>
            <w:left w:val="none" w:sz="0" w:space="0" w:color="auto"/>
            <w:bottom w:val="none" w:sz="0" w:space="0" w:color="auto"/>
            <w:right w:val="none" w:sz="0" w:space="0" w:color="auto"/>
          </w:divBdr>
        </w:div>
        <w:div w:id="1088118567">
          <w:marLeft w:val="1526"/>
          <w:marRight w:val="0"/>
          <w:marTop w:val="0"/>
          <w:marBottom w:val="0"/>
          <w:divBdr>
            <w:top w:val="none" w:sz="0" w:space="0" w:color="auto"/>
            <w:left w:val="none" w:sz="0" w:space="0" w:color="auto"/>
            <w:bottom w:val="none" w:sz="0" w:space="0" w:color="auto"/>
            <w:right w:val="none" w:sz="0" w:space="0" w:color="auto"/>
          </w:divBdr>
        </w:div>
        <w:div w:id="2071269789">
          <w:marLeft w:val="1526"/>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83413848">
      <w:bodyDiv w:val="1"/>
      <w:marLeft w:val="0"/>
      <w:marRight w:val="0"/>
      <w:marTop w:val="0"/>
      <w:marBottom w:val="0"/>
      <w:divBdr>
        <w:top w:val="none" w:sz="0" w:space="0" w:color="auto"/>
        <w:left w:val="none" w:sz="0" w:space="0" w:color="auto"/>
        <w:bottom w:val="none" w:sz="0" w:space="0" w:color="auto"/>
        <w:right w:val="none" w:sz="0" w:space="0" w:color="auto"/>
      </w:divBdr>
      <w:divsChild>
        <w:div w:id="586814395">
          <w:marLeft w:val="806"/>
          <w:marRight w:val="0"/>
          <w:marTop w:val="0"/>
          <w:marBottom w:val="0"/>
          <w:divBdr>
            <w:top w:val="none" w:sz="0" w:space="0" w:color="auto"/>
            <w:left w:val="none" w:sz="0" w:space="0" w:color="auto"/>
            <w:bottom w:val="none" w:sz="0" w:space="0" w:color="auto"/>
            <w:right w:val="none" w:sz="0" w:space="0" w:color="auto"/>
          </w:divBdr>
        </w:div>
        <w:div w:id="1324968855">
          <w:marLeft w:val="1440"/>
          <w:marRight w:val="0"/>
          <w:marTop w:val="0"/>
          <w:marBottom w:val="0"/>
          <w:divBdr>
            <w:top w:val="none" w:sz="0" w:space="0" w:color="auto"/>
            <w:left w:val="none" w:sz="0" w:space="0" w:color="auto"/>
            <w:bottom w:val="none" w:sz="0" w:space="0" w:color="auto"/>
            <w:right w:val="none" w:sz="0" w:space="0" w:color="auto"/>
          </w:divBdr>
        </w:div>
        <w:div w:id="219176367">
          <w:marLeft w:val="1440"/>
          <w:marRight w:val="0"/>
          <w:marTop w:val="0"/>
          <w:marBottom w:val="0"/>
          <w:divBdr>
            <w:top w:val="none" w:sz="0" w:space="0" w:color="auto"/>
            <w:left w:val="none" w:sz="0" w:space="0" w:color="auto"/>
            <w:bottom w:val="none" w:sz="0" w:space="0" w:color="auto"/>
            <w:right w:val="none" w:sz="0" w:space="0" w:color="auto"/>
          </w:divBdr>
        </w:div>
        <w:div w:id="2131706216">
          <w:marLeft w:val="1440"/>
          <w:marRight w:val="0"/>
          <w:marTop w:val="0"/>
          <w:marBottom w:val="0"/>
          <w:divBdr>
            <w:top w:val="none" w:sz="0" w:space="0" w:color="auto"/>
            <w:left w:val="none" w:sz="0" w:space="0" w:color="auto"/>
            <w:bottom w:val="none" w:sz="0" w:space="0" w:color="auto"/>
            <w:right w:val="none" w:sz="0" w:space="0" w:color="auto"/>
          </w:divBdr>
        </w:div>
        <w:div w:id="418989510">
          <w:marLeft w:val="1440"/>
          <w:marRight w:val="0"/>
          <w:marTop w:val="0"/>
          <w:marBottom w:val="0"/>
          <w:divBdr>
            <w:top w:val="none" w:sz="0" w:space="0" w:color="auto"/>
            <w:left w:val="none" w:sz="0" w:space="0" w:color="auto"/>
            <w:bottom w:val="none" w:sz="0" w:space="0" w:color="auto"/>
            <w:right w:val="none" w:sz="0" w:space="0" w:color="auto"/>
          </w:divBdr>
        </w:div>
      </w:divsChild>
    </w:div>
    <w:div w:id="1352220370">
      <w:bodyDiv w:val="1"/>
      <w:marLeft w:val="0"/>
      <w:marRight w:val="0"/>
      <w:marTop w:val="0"/>
      <w:marBottom w:val="0"/>
      <w:divBdr>
        <w:top w:val="none" w:sz="0" w:space="0" w:color="auto"/>
        <w:left w:val="none" w:sz="0" w:space="0" w:color="auto"/>
        <w:bottom w:val="none" w:sz="0" w:space="0" w:color="auto"/>
        <w:right w:val="none" w:sz="0" w:space="0" w:color="auto"/>
      </w:divBdr>
      <w:divsChild>
        <w:div w:id="538275698">
          <w:marLeft w:val="806"/>
          <w:marRight w:val="0"/>
          <w:marTop w:val="0"/>
          <w:marBottom w:val="0"/>
          <w:divBdr>
            <w:top w:val="none" w:sz="0" w:space="0" w:color="auto"/>
            <w:left w:val="none" w:sz="0" w:space="0" w:color="auto"/>
            <w:bottom w:val="none" w:sz="0" w:space="0" w:color="auto"/>
            <w:right w:val="none" w:sz="0" w:space="0" w:color="auto"/>
          </w:divBdr>
        </w:div>
        <w:div w:id="565802601">
          <w:marLeft w:val="1526"/>
          <w:marRight w:val="0"/>
          <w:marTop w:val="0"/>
          <w:marBottom w:val="0"/>
          <w:divBdr>
            <w:top w:val="none" w:sz="0" w:space="0" w:color="auto"/>
            <w:left w:val="none" w:sz="0" w:space="0" w:color="auto"/>
            <w:bottom w:val="none" w:sz="0" w:space="0" w:color="auto"/>
            <w:right w:val="none" w:sz="0" w:space="0" w:color="auto"/>
          </w:divBdr>
        </w:div>
        <w:div w:id="1490712027">
          <w:marLeft w:val="1526"/>
          <w:marRight w:val="0"/>
          <w:marTop w:val="0"/>
          <w:marBottom w:val="0"/>
          <w:divBdr>
            <w:top w:val="none" w:sz="0" w:space="0" w:color="auto"/>
            <w:left w:val="none" w:sz="0" w:space="0" w:color="auto"/>
            <w:bottom w:val="none" w:sz="0" w:space="0" w:color="auto"/>
            <w:right w:val="none" w:sz="0" w:space="0" w:color="auto"/>
          </w:divBdr>
        </w:div>
        <w:div w:id="1469977493">
          <w:marLeft w:val="1526"/>
          <w:marRight w:val="0"/>
          <w:marTop w:val="0"/>
          <w:marBottom w:val="0"/>
          <w:divBdr>
            <w:top w:val="none" w:sz="0" w:space="0" w:color="auto"/>
            <w:left w:val="none" w:sz="0" w:space="0" w:color="auto"/>
            <w:bottom w:val="none" w:sz="0" w:space="0" w:color="auto"/>
            <w:right w:val="none" w:sz="0" w:space="0" w:color="auto"/>
          </w:divBdr>
        </w:div>
        <w:div w:id="133254505">
          <w:marLeft w:val="1526"/>
          <w:marRight w:val="0"/>
          <w:marTop w:val="0"/>
          <w:marBottom w:val="0"/>
          <w:divBdr>
            <w:top w:val="none" w:sz="0" w:space="0" w:color="auto"/>
            <w:left w:val="none" w:sz="0" w:space="0" w:color="auto"/>
            <w:bottom w:val="none" w:sz="0" w:space="0" w:color="auto"/>
            <w:right w:val="none" w:sz="0" w:space="0" w:color="auto"/>
          </w:divBdr>
        </w:div>
      </w:divsChild>
    </w:div>
    <w:div w:id="1371879565">
      <w:bodyDiv w:val="1"/>
      <w:marLeft w:val="0"/>
      <w:marRight w:val="0"/>
      <w:marTop w:val="0"/>
      <w:marBottom w:val="0"/>
      <w:divBdr>
        <w:top w:val="none" w:sz="0" w:space="0" w:color="auto"/>
        <w:left w:val="none" w:sz="0" w:space="0" w:color="auto"/>
        <w:bottom w:val="none" w:sz="0" w:space="0" w:color="auto"/>
        <w:right w:val="none" w:sz="0" w:space="0" w:color="auto"/>
      </w:divBdr>
      <w:divsChild>
        <w:div w:id="1908566088">
          <w:marLeft w:val="806"/>
          <w:marRight w:val="0"/>
          <w:marTop w:val="0"/>
          <w:marBottom w:val="0"/>
          <w:divBdr>
            <w:top w:val="none" w:sz="0" w:space="0" w:color="auto"/>
            <w:left w:val="none" w:sz="0" w:space="0" w:color="auto"/>
            <w:bottom w:val="none" w:sz="0" w:space="0" w:color="auto"/>
            <w:right w:val="none" w:sz="0" w:space="0" w:color="auto"/>
          </w:divBdr>
        </w:div>
        <w:div w:id="2132506500">
          <w:marLeft w:val="1440"/>
          <w:marRight w:val="0"/>
          <w:marTop w:val="0"/>
          <w:marBottom w:val="0"/>
          <w:divBdr>
            <w:top w:val="none" w:sz="0" w:space="0" w:color="auto"/>
            <w:left w:val="none" w:sz="0" w:space="0" w:color="auto"/>
            <w:bottom w:val="none" w:sz="0" w:space="0" w:color="auto"/>
            <w:right w:val="none" w:sz="0" w:space="0" w:color="auto"/>
          </w:divBdr>
        </w:div>
        <w:div w:id="468979529">
          <w:marLeft w:val="1440"/>
          <w:marRight w:val="0"/>
          <w:marTop w:val="0"/>
          <w:marBottom w:val="0"/>
          <w:divBdr>
            <w:top w:val="none" w:sz="0" w:space="0" w:color="auto"/>
            <w:left w:val="none" w:sz="0" w:space="0" w:color="auto"/>
            <w:bottom w:val="none" w:sz="0" w:space="0" w:color="auto"/>
            <w:right w:val="none" w:sz="0" w:space="0" w:color="auto"/>
          </w:divBdr>
        </w:div>
        <w:div w:id="339545904">
          <w:marLeft w:val="1440"/>
          <w:marRight w:val="0"/>
          <w:marTop w:val="0"/>
          <w:marBottom w:val="0"/>
          <w:divBdr>
            <w:top w:val="none" w:sz="0" w:space="0" w:color="auto"/>
            <w:left w:val="none" w:sz="0" w:space="0" w:color="auto"/>
            <w:bottom w:val="none" w:sz="0" w:space="0" w:color="auto"/>
            <w:right w:val="none" w:sz="0" w:space="0" w:color="auto"/>
          </w:divBdr>
        </w:div>
        <w:div w:id="483087598">
          <w:marLeft w:val="1440"/>
          <w:marRight w:val="0"/>
          <w:marTop w:val="0"/>
          <w:marBottom w:val="0"/>
          <w:divBdr>
            <w:top w:val="none" w:sz="0" w:space="0" w:color="auto"/>
            <w:left w:val="none" w:sz="0" w:space="0" w:color="auto"/>
            <w:bottom w:val="none" w:sz="0" w:space="0" w:color="auto"/>
            <w:right w:val="none" w:sz="0" w:space="0" w:color="auto"/>
          </w:divBdr>
        </w:div>
      </w:divsChild>
    </w:div>
    <w:div w:id="1686322649">
      <w:bodyDiv w:val="1"/>
      <w:marLeft w:val="0"/>
      <w:marRight w:val="0"/>
      <w:marTop w:val="0"/>
      <w:marBottom w:val="0"/>
      <w:divBdr>
        <w:top w:val="none" w:sz="0" w:space="0" w:color="auto"/>
        <w:left w:val="none" w:sz="0" w:space="0" w:color="auto"/>
        <w:bottom w:val="none" w:sz="0" w:space="0" w:color="auto"/>
        <w:right w:val="none" w:sz="0" w:space="0" w:color="auto"/>
      </w:divBdr>
      <w:divsChild>
        <w:div w:id="1378550603">
          <w:marLeft w:val="547"/>
          <w:marRight w:val="0"/>
          <w:marTop w:val="0"/>
          <w:marBottom w:val="0"/>
          <w:divBdr>
            <w:top w:val="none" w:sz="0" w:space="0" w:color="auto"/>
            <w:left w:val="none" w:sz="0" w:space="0" w:color="auto"/>
            <w:bottom w:val="none" w:sz="0" w:space="0" w:color="auto"/>
            <w:right w:val="none" w:sz="0" w:space="0" w:color="auto"/>
          </w:divBdr>
        </w:div>
      </w:divsChild>
    </w:div>
    <w:div w:id="1724056193">
      <w:bodyDiv w:val="1"/>
      <w:marLeft w:val="0"/>
      <w:marRight w:val="0"/>
      <w:marTop w:val="0"/>
      <w:marBottom w:val="0"/>
      <w:divBdr>
        <w:top w:val="none" w:sz="0" w:space="0" w:color="auto"/>
        <w:left w:val="none" w:sz="0" w:space="0" w:color="auto"/>
        <w:bottom w:val="none" w:sz="0" w:space="0" w:color="auto"/>
        <w:right w:val="none" w:sz="0" w:space="0" w:color="auto"/>
      </w:divBdr>
      <w:divsChild>
        <w:div w:id="1917982057">
          <w:marLeft w:val="547"/>
          <w:marRight w:val="0"/>
          <w:marTop w:val="0"/>
          <w:marBottom w:val="0"/>
          <w:divBdr>
            <w:top w:val="none" w:sz="0" w:space="0" w:color="auto"/>
            <w:left w:val="none" w:sz="0" w:space="0" w:color="auto"/>
            <w:bottom w:val="none" w:sz="0" w:space="0" w:color="auto"/>
            <w:right w:val="none" w:sz="0" w:space="0" w:color="auto"/>
          </w:divBdr>
        </w:div>
        <w:div w:id="880169107">
          <w:marLeft w:val="547"/>
          <w:marRight w:val="0"/>
          <w:marTop w:val="0"/>
          <w:marBottom w:val="0"/>
          <w:divBdr>
            <w:top w:val="none" w:sz="0" w:space="0" w:color="auto"/>
            <w:left w:val="none" w:sz="0" w:space="0" w:color="auto"/>
            <w:bottom w:val="none" w:sz="0" w:space="0" w:color="auto"/>
            <w:right w:val="none" w:sz="0" w:space="0" w:color="auto"/>
          </w:divBdr>
        </w:div>
        <w:div w:id="1102650547">
          <w:marLeft w:val="547"/>
          <w:marRight w:val="0"/>
          <w:marTop w:val="0"/>
          <w:marBottom w:val="0"/>
          <w:divBdr>
            <w:top w:val="none" w:sz="0" w:space="0" w:color="auto"/>
            <w:left w:val="none" w:sz="0" w:space="0" w:color="auto"/>
            <w:bottom w:val="none" w:sz="0" w:space="0" w:color="auto"/>
            <w:right w:val="none" w:sz="0" w:space="0" w:color="auto"/>
          </w:divBdr>
        </w:div>
        <w:div w:id="1797069008">
          <w:marLeft w:val="547"/>
          <w:marRight w:val="0"/>
          <w:marTop w:val="0"/>
          <w:marBottom w:val="0"/>
          <w:divBdr>
            <w:top w:val="none" w:sz="0" w:space="0" w:color="auto"/>
            <w:left w:val="none" w:sz="0" w:space="0" w:color="auto"/>
            <w:bottom w:val="none" w:sz="0" w:space="0" w:color="auto"/>
            <w:right w:val="none" w:sz="0" w:space="0" w:color="auto"/>
          </w:divBdr>
        </w:div>
        <w:div w:id="500705392">
          <w:marLeft w:val="547"/>
          <w:marRight w:val="0"/>
          <w:marTop w:val="0"/>
          <w:marBottom w:val="0"/>
          <w:divBdr>
            <w:top w:val="none" w:sz="0" w:space="0" w:color="auto"/>
            <w:left w:val="none" w:sz="0" w:space="0" w:color="auto"/>
            <w:bottom w:val="none" w:sz="0" w:space="0" w:color="auto"/>
            <w:right w:val="none" w:sz="0" w:space="0" w:color="auto"/>
          </w:divBdr>
        </w:div>
      </w:divsChild>
    </w:div>
    <w:div w:id="1765491320">
      <w:bodyDiv w:val="1"/>
      <w:marLeft w:val="0"/>
      <w:marRight w:val="0"/>
      <w:marTop w:val="0"/>
      <w:marBottom w:val="0"/>
      <w:divBdr>
        <w:top w:val="none" w:sz="0" w:space="0" w:color="auto"/>
        <w:left w:val="none" w:sz="0" w:space="0" w:color="auto"/>
        <w:bottom w:val="none" w:sz="0" w:space="0" w:color="auto"/>
        <w:right w:val="none" w:sz="0" w:space="0" w:color="auto"/>
      </w:divBdr>
      <w:divsChild>
        <w:div w:id="312757600">
          <w:marLeft w:val="547"/>
          <w:marRight w:val="0"/>
          <w:marTop w:val="0"/>
          <w:marBottom w:val="0"/>
          <w:divBdr>
            <w:top w:val="none" w:sz="0" w:space="0" w:color="auto"/>
            <w:left w:val="none" w:sz="0" w:space="0" w:color="auto"/>
            <w:bottom w:val="none" w:sz="0" w:space="0" w:color="auto"/>
            <w:right w:val="none" w:sz="0" w:space="0" w:color="auto"/>
          </w:divBdr>
        </w:div>
        <w:div w:id="1509636785">
          <w:marLeft w:val="547"/>
          <w:marRight w:val="0"/>
          <w:marTop w:val="0"/>
          <w:marBottom w:val="0"/>
          <w:divBdr>
            <w:top w:val="none" w:sz="0" w:space="0" w:color="auto"/>
            <w:left w:val="none" w:sz="0" w:space="0" w:color="auto"/>
            <w:bottom w:val="none" w:sz="0" w:space="0" w:color="auto"/>
            <w:right w:val="none" w:sz="0" w:space="0" w:color="auto"/>
          </w:divBdr>
        </w:div>
        <w:div w:id="228810745">
          <w:marLeft w:val="547"/>
          <w:marRight w:val="0"/>
          <w:marTop w:val="0"/>
          <w:marBottom w:val="0"/>
          <w:divBdr>
            <w:top w:val="none" w:sz="0" w:space="0" w:color="auto"/>
            <w:left w:val="none" w:sz="0" w:space="0" w:color="auto"/>
            <w:bottom w:val="none" w:sz="0" w:space="0" w:color="auto"/>
            <w:right w:val="none" w:sz="0" w:space="0" w:color="auto"/>
          </w:divBdr>
        </w:div>
        <w:div w:id="689721793">
          <w:marLeft w:val="547"/>
          <w:marRight w:val="0"/>
          <w:marTop w:val="0"/>
          <w:marBottom w:val="0"/>
          <w:divBdr>
            <w:top w:val="none" w:sz="0" w:space="0" w:color="auto"/>
            <w:left w:val="none" w:sz="0" w:space="0" w:color="auto"/>
            <w:bottom w:val="none" w:sz="0" w:space="0" w:color="auto"/>
            <w:right w:val="none" w:sz="0" w:space="0" w:color="auto"/>
          </w:divBdr>
        </w:div>
      </w:divsChild>
    </w:div>
    <w:div w:id="1785613016">
      <w:bodyDiv w:val="1"/>
      <w:marLeft w:val="0"/>
      <w:marRight w:val="0"/>
      <w:marTop w:val="0"/>
      <w:marBottom w:val="0"/>
      <w:divBdr>
        <w:top w:val="none" w:sz="0" w:space="0" w:color="auto"/>
        <w:left w:val="none" w:sz="0" w:space="0" w:color="auto"/>
        <w:bottom w:val="none" w:sz="0" w:space="0" w:color="auto"/>
        <w:right w:val="none" w:sz="0" w:space="0" w:color="auto"/>
      </w:divBdr>
      <w:divsChild>
        <w:div w:id="769352950">
          <w:marLeft w:val="806"/>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50521859">
      <w:bodyDiv w:val="1"/>
      <w:marLeft w:val="0"/>
      <w:marRight w:val="0"/>
      <w:marTop w:val="0"/>
      <w:marBottom w:val="0"/>
      <w:divBdr>
        <w:top w:val="none" w:sz="0" w:space="0" w:color="auto"/>
        <w:left w:val="none" w:sz="0" w:space="0" w:color="auto"/>
        <w:bottom w:val="none" w:sz="0" w:space="0" w:color="auto"/>
        <w:right w:val="none" w:sz="0" w:space="0" w:color="auto"/>
      </w:divBdr>
      <w:divsChild>
        <w:div w:id="896355095">
          <w:marLeft w:val="547"/>
          <w:marRight w:val="0"/>
          <w:marTop w:val="0"/>
          <w:marBottom w:val="0"/>
          <w:divBdr>
            <w:top w:val="none" w:sz="0" w:space="0" w:color="auto"/>
            <w:left w:val="none" w:sz="0" w:space="0" w:color="auto"/>
            <w:bottom w:val="none" w:sz="0" w:space="0" w:color="auto"/>
            <w:right w:val="none" w:sz="0" w:space="0" w:color="auto"/>
          </w:divBdr>
        </w:div>
        <w:div w:id="697588729">
          <w:marLeft w:val="547"/>
          <w:marRight w:val="0"/>
          <w:marTop w:val="0"/>
          <w:marBottom w:val="0"/>
          <w:divBdr>
            <w:top w:val="none" w:sz="0" w:space="0" w:color="auto"/>
            <w:left w:val="none" w:sz="0" w:space="0" w:color="auto"/>
            <w:bottom w:val="none" w:sz="0" w:space="0" w:color="auto"/>
            <w:right w:val="none" w:sz="0" w:space="0" w:color="auto"/>
          </w:divBdr>
        </w:div>
        <w:div w:id="357445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873</Words>
  <Characters>4979</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2016-10-28T18:00:00Z</dcterms:created>
  <dcterms:modified xsi:type="dcterms:W3CDTF">2016-10-28T18:00:00Z</dcterms:modified>
</cp:coreProperties>
</file>